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99" w:rsidRDefault="00E26D99" w:rsidP="00790BE9">
      <w:pPr>
        <w:rPr>
          <w:rFonts w:ascii="Courier New" w:hAnsi="Courier New" w:cs="Courier New"/>
          <w:sz w:val="32"/>
          <w:szCs w:val="32"/>
        </w:rPr>
      </w:pPr>
    </w:p>
    <w:p w:rsidR="00DD6781" w:rsidRPr="00D659CB" w:rsidRDefault="00DD6781" w:rsidP="00DD6781">
      <w:pPr>
        <w:rPr>
          <w:rFonts w:ascii="Times New Roman" w:hAnsi="Times New Roman" w:cs="Times New Roman"/>
          <w:sz w:val="28"/>
          <w:szCs w:val="28"/>
        </w:rPr>
      </w:pPr>
      <w:r w:rsidRPr="00D659CB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Pr="00D659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</w:t>
      </w:r>
      <w:proofErr w:type="gramEnd"/>
      <w:r w:rsidRPr="00D659CB">
        <w:rPr>
          <w:rFonts w:ascii="Times New Roman" w:hAnsi="Times New Roman" w:cs="Times New Roman"/>
          <w:sz w:val="28"/>
          <w:szCs w:val="28"/>
        </w:rPr>
        <w:t>тверждаю</w:t>
      </w:r>
    </w:p>
    <w:p w:rsidR="00DD6781" w:rsidRPr="00D659CB" w:rsidRDefault="00DD6781" w:rsidP="00DD6781">
      <w:pPr>
        <w:rPr>
          <w:rFonts w:ascii="Times New Roman" w:hAnsi="Times New Roman" w:cs="Times New Roman"/>
          <w:sz w:val="28"/>
          <w:szCs w:val="28"/>
        </w:rPr>
      </w:pPr>
      <w:r w:rsidRPr="00D659CB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D659C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659CB">
        <w:rPr>
          <w:rFonts w:ascii="Times New Roman" w:hAnsi="Times New Roman" w:cs="Times New Roman"/>
          <w:sz w:val="28"/>
          <w:szCs w:val="28"/>
        </w:rPr>
        <w:t>иректора по УР                                 Директор МБОУ Ульяновской СОШ</w:t>
      </w:r>
    </w:p>
    <w:p w:rsidR="00DD6781" w:rsidRPr="00D659CB" w:rsidRDefault="00DD6781" w:rsidP="00DD67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59CB">
        <w:rPr>
          <w:rFonts w:ascii="Times New Roman" w:hAnsi="Times New Roman" w:cs="Times New Roman"/>
          <w:sz w:val="28"/>
          <w:szCs w:val="28"/>
        </w:rPr>
        <w:t>__________Н.Г.Кулева</w:t>
      </w:r>
      <w:proofErr w:type="spellEnd"/>
      <w:r w:rsidRPr="00D659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D659CB">
        <w:rPr>
          <w:rFonts w:ascii="Times New Roman" w:hAnsi="Times New Roman" w:cs="Times New Roman"/>
          <w:sz w:val="28"/>
          <w:szCs w:val="28"/>
        </w:rPr>
        <w:t>___________Е.В.Маркина</w:t>
      </w:r>
      <w:proofErr w:type="spellEnd"/>
    </w:p>
    <w:p w:rsidR="00DD6781" w:rsidRPr="00D659CB" w:rsidRDefault="00DD6781" w:rsidP="00DD6781">
      <w:pPr>
        <w:rPr>
          <w:rFonts w:ascii="Times New Roman" w:hAnsi="Times New Roman" w:cs="Times New Roman"/>
          <w:sz w:val="28"/>
          <w:szCs w:val="28"/>
        </w:rPr>
      </w:pPr>
      <w:r w:rsidRPr="00D659CB">
        <w:rPr>
          <w:rFonts w:ascii="Times New Roman" w:hAnsi="Times New Roman" w:cs="Times New Roman"/>
          <w:sz w:val="28"/>
          <w:szCs w:val="28"/>
        </w:rPr>
        <w:t>«____»_____________2013г                      «_____»_________________2013г</w:t>
      </w:r>
    </w:p>
    <w:p w:rsidR="00DD6781" w:rsidRPr="00D659CB" w:rsidRDefault="00DD6781" w:rsidP="00DD6781">
      <w:pPr>
        <w:rPr>
          <w:rFonts w:ascii="Times New Roman" w:hAnsi="Times New Roman" w:cs="Times New Roman"/>
          <w:sz w:val="28"/>
          <w:szCs w:val="28"/>
        </w:rPr>
      </w:pPr>
    </w:p>
    <w:p w:rsidR="00DD6781" w:rsidRPr="00D659CB" w:rsidRDefault="00DD6781" w:rsidP="00DD6781">
      <w:pPr>
        <w:rPr>
          <w:rFonts w:ascii="Times New Roman" w:hAnsi="Times New Roman" w:cs="Times New Roman"/>
          <w:sz w:val="28"/>
          <w:szCs w:val="28"/>
        </w:rPr>
      </w:pPr>
    </w:p>
    <w:p w:rsidR="00DD6781" w:rsidRDefault="00DD6781" w:rsidP="00DD6781">
      <w:pPr>
        <w:rPr>
          <w:sz w:val="28"/>
          <w:szCs w:val="28"/>
        </w:rPr>
      </w:pPr>
    </w:p>
    <w:p w:rsidR="00DD6781" w:rsidRDefault="00DD6781" w:rsidP="00DD6781">
      <w:pPr>
        <w:rPr>
          <w:sz w:val="28"/>
          <w:szCs w:val="28"/>
        </w:rPr>
      </w:pPr>
    </w:p>
    <w:p w:rsidR="00DD6781" w:rsidRDefault="00DD6781" w:rsidP="00DD6781">
      <w:pPr>
        <w:rPr>
          <w:sz w:val="28"/>
          <w:szCs w:val="28"/>
        </w:rPr>
      </w:pPr>
    </w:p>
    <w:p w:rsidR="00DD6781" w:rsidRDefault="00DD6781" w:rsidP="00DD6781">
      <w:pPr>
        <w:rPr>
          <w:sz w:val="28"/>
          <w:szCs w:val="28"/>
        </w:rPr>
      </w:pPr>
    </w:p>
    <w:p w:rsidR="00DD6781" w:rsidRDefault="00DD6781" w:rsidP="00DD6781">
      <w:pPr>
        <w:rPr>
          <w:sz w:val="28"/>
          <w:szCs w:val="28"/>
        </w:rPr>
      </w:pPr>
    </w:p>
    <w:p w:rsidR="00DD6781" w:rsidRDefault="00DD6781" w:rsidP="00DD6781">
      <w:pPr>
        <w:rPr>
          <w:sz w:val="28"/>
          <w:szCs w:val="28"/>
        </w:rPr>
      </w:pPr>
    </w:p>
    <w:p w:rsidR="00DD6781" w:rsidRDefault="00DD6781" w:rsidP="00DD6781">
      <w:pPr>
        <w:rPr>
          <w:sz w:val="28"/>
          <w:szCs w:val="28"/>
        </w:rPr>
      </w:pPr>
    </w:p>
    <w:p w:rsidR="00DD6781" w:rsidRPr="00DD6781" w:rsidRDefault="00DD6781" w:rsidP="00DD67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D6781">
        <w:rPr>
          <w:rFonts w:ascii="Times New Roman" w:hAnsi="Times New Roman" w:cs="Times New Roman"/>
          <w:b/>
          <w:sz w:val="32"/>
          <w:szCs w:val="28"/>
        </w:rPr>
        <w:t xml:space="preserve">Рабочая программа индивидуально – </w:t>
      </w:r>
      <w:proofErr w:type="gramStart"/>
      <w:r w:rsidRPr="00DD6781">
        <w:rPr>
          <w:rFonts w:ascii="Times New Roman" w:hAnsi="Times New Roman" w:cs="Times New Roman"/>
          <w:b/>
          <w:sz w:val="32"/>
          <w:szCs w:val="28"/>
        </w:rPr>
        <w:t>групповых</w:t>
      </w:r>
      <w:proofErr w:type="gramEnd"/>
    </w:p>
    <w:p w:rsidR="00DD6781" w:rsidRPr="00DD6781" w:rsidRDefault="00DD6781" w:rsidP="00DD67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D6781">
        <w:rPr>
          <w:rFonts w:ascii="Times New Roman" w:hAnsi="Times New Roman" w:cs="Times New Roman"/>
          <w:b/>
          <w:sz w:val="32"/>
          <w:szCs w:val="28"/>
        </w:rPr>
        <w:t>занятий по математике</w:t>
      </w:r>
    </w:p>
    <w:p w:rsidR="00DD6781" w:rsidRPr="00DD6781" w:rsidRDefault="00DD6781" w:rsidP="00DD67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D6781">
        <w:rPr>
          <w:rFonts w:ascii="Times New Roman" w:hAnsi="Times New Roman" w:cs="Times New Roman"/>
          <w:b/>
          <w:sz w:val="32"/>
          <w:szCs w:val="28"/>
        </w:rPr>
        <w:t>на 2013 – 2014 учебный год</w:t>
      </w:r>
    </w:p>
    <w:p w:rsidR="00DD6781" w:rsidRPr="00DD6781" w:rsidRDefault="00DD6781" w:rsidP="00DD67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D6781">
        <w:rPr>
          <w:rFonts w:ascii="Times New Roman" w:hAnsi="Times New Roman" w:cs="Times New Roman"/>
          <w:b/>
          <w:sz w:val="32"/>
          <w:szCs w:val="28"/>
        </w:rPr>
        <w:t>учителя   3 «а» класса</w:t>
      </w:r>
    </w:p>
    <w:p w:rsidR="00DD6781" w:rsidRPr="00DD6781" w:rsidRDefault="00DD6781" w:rsidP="00DD67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D6781">
        <w:rPr>
          <w:rFonts w:ascii="Times New Roman" w:hAnsi="Times New Roman" w:cs="Times New Roman"/>
          <w:b/>
          <w:sz w:val="32"/>
          <w:szCs w:val="28"/>
        </w:rPr>
        <w:t>МБОУ  Ульяновской СОШ</w:t>
      </w:r>
    </w:p>
    <w:p w:rsidR="005C2131" w:rsidRPr="00DD6781" w:rsidRDefault="00DD6781" w:rsidP="00DD67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D6781">
        <w:rPr>
          <w:rFonts w:ascii="Times New Roman" w:hAnsi="Times New Roman" w:cs="Times New Roman"/>
          <w:b/>
          <w:sz w:val="32"/>
          <w:szCs w:val="28"/>
        </w:rPr>
        <w:t>Тарасовой Ирины Александровны</w:t>
      </w:r>
    </w:p>
    <w:p w:rsidR="005C2131" w:rsidRPr="00DD6781" w:rsidRDefault="005C2131" w:rsidP="00790BE9">
      <w:pPr>
        <w:rPr>
          <w:rFonts w:ascii="Times New Roman" w:hAnsi="Times New Roman" w:cs="Times New Roman"/>
          <w:sz w:val="32"/>
          <w:szCs w:val="32"/>
        </w:rPr>
      </w:pPr>
    </w:p>
    <w:p w:rsidR="005C2131" w:rsidRDefault="005C2131" w:rsidP="00790BE9">
      <w:pPr>
        <w:rPr>
          <w:rFonts w:ascii="Courier New" w:hAnsi="Courier New" w:cs="Courier New"/>
          <w:sz w:val="32"/>
          <w:szCs w:val="32"/>
        </w:rPr>
      </w:pPr>
    </w:p>
    <w:p w:rsidR="005C2131" w:rsidRDefault="005C2131" w:rsidP="00790BE9">
      <w:pPr>
        <w:rPr>
          <w:rFonts w:ascii="Courier New" w:hAnsi="Courier New" w:cs="Courier New"/>
          <w:sz w:val="32"/>
          <w:szCs w:val="32"/>
        </w:rPr>
      </w:pPr>
    </w:p>
    <w:p w:rsidR="005C2131" w:rsidRPr="00266783" w:rsidRDefault="005C2131" w:rsidP="00790BE9">
      <w:pPr>
        <w:rPr>
          <w:rFonts w:ascii="Courier New" w:hAnsi="Courier New" w:cs="Courier New"/>
          <w:sz w:val="32"/>
          <w:szCs w:val="32"/>
        </w:rPr>
      </w:pPr>
    </w:p>
    <w:p w:rsidR="00E26D99" w:rsidRDefault="00E26D99" w:rsidP="00E26D99"/>
    <w:p w:rsidR="00E26D99" w:rsidRDefault="00E75ED4" w:rsidP="00E26D9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pt;margin-top:22.85pt;width:441pt;height:58.7pt;z-index:25166028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&quot;;v-text-kern:t" trim="t" fitpath="t" string="Индивидуально - групповые занятия."/>
          </v:shape>
        </w:pict>
      </w:r>
    </w:p>
    <w:p w:rsidR="00E26D99" w:rsidRDefault="00E26D99" w:rsidP="00E26D99"/>
    <w:p w:rsidR="00DD6781" w:rsidRDefault="00DD6781" w:rsidP="00E26D99"/>
    <w:p w:rsidR="00DD6781" w:rsidRDefault="00DD6781" w:rsidP="00E26D99"/>
    <w:p w:rsidR="00DD6781" w:rsidRDefault="00DD6781" w:rsidP="00E26D99"/>
    <w:p w:rsidR="00DD6781" w:rsidRDefault="00DD6781" w:rsidP="00E26D99"/>
    <w:p w:rsidR="00E26D99" w:rsidRPr="00266783" w:rsidRDefault="00E75ED4" w:rsidP="00E26D99">
      <w:r w:rsidRPr="00E75ED4">
        <w:rPr>
          <w:noProof/>
          <w:color w:val="800080"/>
        </w:rPr>
        <w:pict>
          <v:shape id="_x0000_s1027" type="#_x0000_t136" style="position:absolute;margin-left:-3.75pt;margin-top:16.05pt;width:410.7pt;height:93.45pt;z-index:251661312" fillcolor="green">
            <v:shadow on="t" opacity="52429f"/>
            <v:textpath style="font-family:&quot;Arial&quot;;font-style:italic;v-text-kern:t" trim="t" fitpath="t" string="&quot;Решение задач&quot;"/>
          </v:shape>
        </w:pict>
      </w:r>
    </w:p>
    <w:p w:rsidR="00E26D99" w:rsidRDefault="00E26D99" w:rsidP="00E26D99"/>
    <w:p w:rsidR="00E26D99" w:rsidRDefault="00E26D99" w:rsidP="00E26D99"/>
    <w:p w:rsidR="00E26D99" w:rsidRPr="00DD6781" w:rsidRDefault="00E26D99" w:rsidP="00DD6781">
      <w:pPr>
        <w:rPr>
          <w:rFonts w:ascii="Times New Roman" w:hAnsi="Times New Roman" w:cs="Times New Roman"/>
          <w:sz w:val="32"/>
          <w:szCs w:val="32"/>
        </w:rPr>
      </w:pPr>
      <w:r w:rsidRPr="006E7080">
        <w:rPr>
          <w:rFonts w:ascii="Times New Roman" w:hAnsi="Times New Roman" w:cs="Times New Roman"/>
          <w:color w:val="008000"/>
          <w:sz w:val="32"/>
          <w:szCs w:val="32"/>
        </w:rPr>
        <w:t xml:space="preserve"> </w:t>
      </w:r>
      <w:r w:rsidR="00790BE9" w:rsidRPr="006E7080">
        <w:rPr>
          <w:rFonts w:ascii="Times New Roman" w:hAnsi="Times New Roman" w:cs="Times New Roman"/>
          <w:color w:val="008000"/>
          <w:sz w:val="32"/>
          <w:szCs w:val="32"/>
        </w:rPr>
        <w:t xml:space="preserve">    </w:t>
      </w:r>
      <w:r w:rsidR="00DD6781">
        <w:rPr>
          <w:rFonts w:ascii="Times New Roman" w:hAnsi="Times New Roman" w:cs="Times New Roman"/>
          <w:color w:val="008000"/>
          <w:sz w:val="32"/>
          <w:szCs w:val="32"/>
        </w:rPr>
        <w:t xml:space="preserve">        </w:t>
      </w:r>
    </w:p>
    <w:p w:rsidR="00E26D99" w:rsidRPr="00F0771D" w:rsidRDefault="00E26D99"/>
    <w:p w:rsidR="00E26D99" w:rsidRPr="00F0771D" w:rsidRDefault="00E26D99"/>
    <w:p w:rsidR="00E26D99" w:rsidRDefault="00E26D99"/>
    <w:p w:rsidR="00DD6781" w:rsidRDefault="00DD6781"/>
    <w:p w:rsidR="00DD6781" w:rsidRDefault="00DD6781"/>
    <w:p w:rsidR="00DD6781" w:rsidRDefault="00DD678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«а» класс</w:t>
      </w:r>
    </w:p>
    <w:p w:rsidR="00DD6781" w:rsidRDefault="00DD6781">
      <w:pPr>
        <w:rPr>
          <w:rFonts w:ascii="Times New Roman" w:hAnsi="Times New Roman" w:cs="Times New Roman"/>
          <w:b/>
          <w:sz w:val="28"/>
        </w:rPr>
      </w:pPr>
    </w:p>
    <w:p w:rsidR="00DD6781" w:rsidRPr="00DD6781" w:rsidRDefault="00DD678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 Тарасова И. А.</w:t>
      </w:r>
    </w:p>
    <w:p w:rsidR="00DD6781" w:rsidRDefault="00DD6781"/>
    <w:p w:rsidR="00DD6781" w:rsidRDefault="00DD6781"/>
    <w:p w:rsidR="00DD6781" w:rsidRDefault="00DD6781"/>
    <w:p w:rsidR="00DD6781" w:rsidRDefault="00DD6781"/>
    <w:p w:rsidR="00DD6781" w:rsidRDefault="00DD6781"/>
    <w:p w:rsidR="00DD6781" w:rsidRDefault="00DD6781"/>
    <w:p w:rsidR="00DD6781" w:rsidRDefault="00DD6781"/>
    <w:p w:rsidR="00DD6781" w:rsidRDefault="00DD6781"/>
    <w:p w:rsidR="00DD6781" w:rsidRDefault="00DD6781"/>
    <w:p w:rsidR="00DD6781" w:rsidRDefault="00DD6781"/>
    <w:p w:rsidR="00DD6781" w:rsidRDefault="00DD6781"/>
    <w:p w:rsidR="00DD6781" w:rsidRDefault="00DD6781"/>
    <w:p w:rsidR="00DD6781" w:rsidRPr="006E321F" w:rsidRDefault="00DD6781" w:rsidP="00DD678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E321F">
        <w:rPr>
          <w:rFonts w:ascii="Times New Roman" w:hAnsi="Times New Roman" w:cs="Times New Roman"/>
          <w:b/>
          <w:sz w:val="40"/>
          <w:szCs w:val="28"/>
        </w:rPr>
        <w:t>Цели изучения математики в начальной школе.</w:t>
      </w:r>
    </w:p>
    <w:p w:rsidR="00DD6781" w:rsidRPr="006E321F" w:rsidRDefault="00DD6781" w:rsidP="00DD6781">
      <w:pPr>
        <w:rPr>
          <w:rFonts w:ascii="Times New Roman" w:hAnsi="Times New Roman" w:cs="Times New Roman"/>
          <w:sz w:val="40"/>
          <w:szCs w:val="28"/>
        </w:rPr>
      </w:pPr>
      <w:r w:rsidRPr="006E321F">
        <w:rPr>
          <w:rFonts w:ascii="Times New Roman" w:hAnsi="Times New Roman" w:cs="Times New Roman"/>
          <w:b/>
          <w:sz w:val="40"/>
          <w:szCs w:val="28"/>
        </w:rPr>
        <w:t>Математическое развитие</w:t>
      </w:r>
      <w:r w:rsidRPr="006E321F">
        <w:rPr>
          <w:rFonts w:ascii="Times New Roman" w:hAnsi="Times New Roman" w:cs="Times New Roman"/>
          <w:sz w:val="40"/>
          <w:szCs w:val="28"/>
        </w:rPr>
        <w:t xml:space="preserve"> школьника – формирование способности к интеллектуальной деятельности (логическое и </w:t>
      </w:r>
      <w:proofErr w:type="spellStart"/>
      <w:r w:rsidRPr="006E321F">
        <w:rPr>
          <w:rFonts w:ascii="Times New Roman" w:hAnsi="Times New Roman" w:cs="Times New Roman"/>
          <w:sz w:val="40"/>
          <w:szCs w:val="28"/>
        </w:rPr>
        <w:t>знаково</w:t>
      </w:r>
      <w:proofErr w:type="spellEnd"/>
      <w:r w:rsidRPr="006E321F">
        <w:rPr>
          <w:rFonts w:ascii="Times New Roman" w:hAnsi="Times New Roman" w:cs="Times New Roman"/>
          <w:sz w:val="40"/>
          <w:szCs w:val="28"/>
        </w:rPr>
        <w:t xml:space="preserve">  </w:t>
      </w:r>
      <w:proofErr w:type="gramStart"/>
      <w:r w:rsidRPr="006E321F">
        <w:rPr>
          <w:rFonts w:ascii="Times New Roman" w:hAnsi="Times New Roman" w:cs="Times New Roman"/>
          <w:sz w:val="40"/>
          <w:szCs w:val="28"/>
        </w:rPr>
        <w:t>-с</w:t>
      </w:r>
      <w:proofErr w:type="gramEnd"/>
      <w:r w:rsidRPr="006E321F">
        <w:rPr>
          <w:rFonts w:ascii="Times New Roman" w:hAnsi="Times New Roman" w:cs="Times New Roman"/>
          <w:sz w:val="40"/>
          <w:szCs w:val="28"/>
        </w:rPr>
        <w:t>имволическое мышление), пространственного воображения, математической речи; умения строить рассуждения, выбирать аргументацию, различать обоснованные и необоснованные суждения, вести поиск информации, воспитание интереса к математике, стремление использовать математические знания в повседневной жизни.</w:t>
      </w:r>
    </w:p>
    <w:p w:rsidR="00DD6781" w:rsidRDefault="00DD6781"/>
    <w:p w:rsidR="00DD6781" w:rsidRDefault="00DD6781"/>
    <w:p w:rsidR="00DD6781" w:rsidRDefault="00DD6781"/>
    <w:p w:rsidR="00DD6781" w:rsidRDefault="00DD6781"/>
    <w:p w:rsidR="00DD6781" w:rsidRDefault="00DD6781"/>
    <w:p w:rsidR="00DD6781" w:rsidRDefault="00DD6781"/>
    <w:p w:rsidR="00DD6781" w:rsidRDefault="00DD6781"/>
    <w:p w:rsidR="00DD6781" w:rsidRDefault="00DD6781"/>
    <w:p w:rsidR="00DD6781" w:rsidRDefault="00DD6781"/>
    <w:p w:rsidR="00DD6781" w:rsidRDefault="00DD6781"/>
    <w:p w:rsidR="00DD6781" w:rsidRDefault="00DD6781"/>
    <w:p w:rsidR="00DD6781" w:rsidRDefault="00DD6781"/>
    <w:p w:rsidR="00DD6781" w:rsidRPr="00F0771D" w:rsidRDefault="00DD6781"/>
    <w:p w:rsidR="00E26D99" w:rsidRPr="006E7080" w:rsidRDefault="009A1BA7" w:rsidP="00E26D99">
      <w:pPr>
        <w:ind w:firstLine="708"/>
        <w:jc w:val="center"/>
        <w:rPr>
          <w:rFonts w:ascii="Times New Roman" w:hAnsi="Times New Roman" w:cs="Times New Roman"/>
          <w:color w:val="008000"/>
          <w:sz w:val="28"/>
          <w:szCs w:val="24"/>
        </w:rPr>
      </w:pPr>
      <w:r>
        <w:rPr>
          <w:rFonts w:ascii="Times New Roman" w:hAnsi="Times New Roman" w:cs="Times New Roman"/>
          <w:color w:val="008000"/>
          <w:sz w:val="28"/>
          <w:szCs w:val="24"/>
        </w:rPr>
        <w:lastRenderedPageBreak/>
        <w:t>По</w:t>
      </w:r>
      <w:r w:rsidR="00E26D99" w:rsidRPr="006E7080">
        <w:rPr>
          <w:rFonts w:ascii="Times New Roman" w:hAnsi="Times New Roman" w:cs="Times New Roman"/>
          <w:color w:val="008000"/>
          <w:sz w:val="28"/>
          <w:szCs w:val="24"/>
        </w:rPr>
        <w:t>яснительная записка.</w:t>
      </w:r>
    </w:p>
    <w:p w:rsidR="00E26D99" w:rsidRPr="006E7080" w:rsidRDefault="00E26D99" w:rsidP="00E26D99">
      <w:pPr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>Умение решать текстовые задачи является одним из основных показателей уровня математического развития ребёнка, глубины усвоения им учебного материала.</w:t>
      </w:r>
    </w:p>
    <w:p w:rsidR="00E26D99" w:rsidRPr="006E7080" w:rsidRDefault="00E26D99" w:rsidP="00E26D99">
      <w:pPr>
        <w:ind w:left="-360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 xml:space="preserve"> Решение задач для многих учащихся моего класса является проблемой. </w:t>
      </w:r>
      <w:r w:rsidR="00294ACE">
        <w:rPr>
          <w:rFonts w:ascii="Times New Roman" w:hAnsi="Times New Roman" w:cs="Times New Roman"/>
          <w:sz w:val="28"/>
          <w:szCs w:val="24"/>
        </w:rPr>
        <w:t xml:space="preserve">Поэтому я решила продолжить эту работу в 3 классе. </w:t>
      </w:r>
      <w:r w:rsidRPr="006E7080">
        <w:rPr>
          <w:rFonts w:ascii="Times New Roman" w:hAnsi="Times New Roman" w:cs="Times New Roman"/>
          <w:sz w:val="28"/>
          <w:szCs w:val="24"/>
        </w:rPr>
        <w:t xml:space="preserve">Основная причина заключается в том, что младший школьник, прочитав задачу, не анализирует её, а сразу приступает к решению, не обосновывая выбор арифметического знака действия. </w:t>
      </w:r>
      <w:r w:rsidR="006E7080">
        <w:rPr>
          <w:rFonts w:ascii="Times New Roman" w:hAnsi="Times New Roman" w:cs="Times New Roman"/>
          <w:sz w:val="28"/>
          <w:szCs w:val="24"/>
        </w:rPr>
        <w:t>Сначала следует</w:t>
      </w:r>
    </w:p>
    <w:p w:rsidR="00E26D99" w:rsidRPr="006E7080" w:rsidRDefault="00E26D99" w:rsidP="00E26D99">
      <w:pPr>
        <w:ind w:left="-360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 xml:space="preserve">научить ученика читать задачу, понимать смысл прочитанного, пересказывать содержание, подмечать, какие события произошли в задаче: что было, что </w:t>
      </w:r>
      <w:proofErr w:type="spellStart"/>
      <w:r w:rsidRPr="006E7080">
        <w:rPr>
          <w:rFonts w:ascii="Times New Roman" w:hAnsi="Times New Roman" w:cs="Times New Roman"/>
          <w:sz w:val="28"/>
          <w:szCs w:val="24"/>
        </w:rPr>
        <w:t>изменилось</w:t>
      </w:r>
      <w:proofErr w:type="gramStart"/>
      <w:r w:rsidRPr="006E7080">
        <w:rPr>
          <w:rFonts w:ascii="Times New Roman" w:hAnsi="Times New Roman" w:cs="Times New Roman"/>
          <w:sz w:val="28"/>
          <w:szCs w:val="24"/>
        </w:rPr>
        <w:t>,ч</w:t>
      </w:r>
      <w:proofErr w:type="gramEnd"/>
      <w:r w:rsidRPr="006E7080">
        <w:rPr>
          <w:rFonts w:ascii="Times New Roman" w:hAnsi="Times New Roman" w:cs="Times New Roman"/>
          <w:sz w:val="28"/>
          <w:szCs w:val="24"/>
        </w:rPr>
        <w:t>то</w:t>
      </w:r>
      <w:proofErr w:type="spellEnd"/>
      <w:r w:rsidRPr="006E7080">
        <w:rPr>
          <w:rFonts w:ascii="Times New Roman" w:hAnsi="Times New Roman" w:cs="Times New Roman"/>
          <w:sz w:val="28"/>
          <w:szCs w:val="24"/>
        </w:rPr>
        <w:t xml:space="preserve"> стало, что обозначает каждое число в задаче. Работа над текстом задачи должна носить целенаправленный характер, являться осмысленным действием.</w:t>
      </w:r>
    </w:p>
    <w:p w:rsidR="00E26D99" w:rsidRPr="006E7080" w:rsidRDefault="00E26D99" w:rsidP="00E26D99">
      <w:pPr>
        <w:ind w:left="-360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 xml:space="preserve"> Главной задачей данного курса является обучение ученика разным способам анализа задачи, которые помогут не только понять задачу, но и самому найти рациональный способ её решения. </w:t>
      </w:r>
    </w:p>
    <w:p w:rsidR="00E26D99" w:rsidRPr="006E7080" w:rsidRDefault="00E26D99" w:rsidP="00E26D99">
      <w:pPr>
        <w:ind w:left="-360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>Программа предназначена для детей 3 класса.</w:t>
      </w:r>
    </w:p>
    <w:p w:rsidR="00E26D99" w:rsidRPr="006E7080" w:rsidRDefault="00E26D99" w:rsidP="006E7080">
      <w:pPr>
        <w:ind w:left="-360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color w:val="008000"/>
          <w:sz w:val="28"/>
          <w:szCs w:val="24"/>
        </w:rPr>
        <w:t>Ожидаемый результат:</w:t>
      </w:r>
    </w:p>
    <w:p w:rsidR="00E26D99" w:rsidRDefault="00E26D99" w:rsidP="006E7080">
      <w:pPr>
        <w:ind w:left="-360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>♦ уметь самостоятельно составлять краткую запись;</w:t>
      </w:r>
    </w:p>
    <w:p w:rsidR="006E7080" w:rsidRPr="006E7080" w:rsidRDefault="006E7080" w:rsidP="006E7080">
      <w:pPr>
        <w:ind w:left="-360"/>
        <w:rPr>
          <w:rFonts w:ascii="Times New Roman" w:hAnsi="Times New Roman" w:cs="Times New Roman"/>
          <w:sz w:val="28"/>
          <w:szCs w:val="24"/>
        </w:rPr>
      </w:pPr>
    </w:p>
    <w:p w:rsidR="00E26D99" w:rsidRDefault="00E26D99" w:rsidP="006E7080">
      <w:pPr>
        <w:ind w:left="-360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>♦ изображать графически простые задачи;</w:t>
      </w:r>
    </w:p>
    <w:p w:rsidR="006E7080" w:rsidRPr="006E7080" w:rsidRDefault="006E7080" w:rsidP="006E7080">
      <w:pPr>
        <w:ind w:left="-360"/>
        <w:rPr>
          <w:rFonts w:ascii="Times New Roman" w:hAnsi="Times New Roman" w:cs="Times New Roman"/>
          <w:sz w:val="28"/>
          <w:szCs w:val="24"/>
        </w:rPr>
      </w:pPr>
    </w:p>
    <w:p w:rsidR="00E26D99" w:rsidRDefault="00E26D99" w:rsidP="006E7080">
      <w:pPr>
        <w:ind w:left="-360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>♦ обоснованно выбирать арифметические действия;</w:t>
      </w:r>
    </w:p>
    <w:p w:rsidR="006E7080" w:rsidRPr="006E7080" w:rsidRDefault="006E7080" w:rsidP="006E7080">
      <w:pPr>
        <w:ind w:left="-360"/>
        <w:rPr>
          <w:rFonts w:ascii="Times New Roman" w:hAnsi="Times New Roman" w:cs="Times New Roman"/>
          <w:sz w:val="28"/>
          <w:szCs w:val="24"/>
        </w:rPr>
      </w:pPr>
    </w:p>
    <w:p w:rsidR="00E26D99" w:rsidRPr="006E7080" w:rsidRDefault="00E26D99" w:rsidP="00DD6781">
      <w:pPr>
        <w:ind w:left="-360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 xml:space="preserve">♦ устанавливать </w:t>
      </w:r>
      <w:r w:rsidR="009A1BA7">
        <w:rPr>
          <w:rFonts w:ascii="Times New Roman" w:hAnsi="Times New Roman" w:cs="Times New Roman"/>
          <w:sz w:val="28"/>
          <w:szCs w:val="24"/>
        </w:rPr>
        <w:t>причинно – следственные связи и</w:t>
      </w:r>
      <w:r w:rsidRPr="006E7080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6E7080" w:rsidRPr="006E7080" w:rsidRDefault="00E26D99" w:rsidP="006E7080">
      <w:pPr>
        <w:ind w:left="-360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 xml:space="preserve">  раскрывать </w:t>
      </w:r>
      <w:r w:rsidR="006E7080">
        <w:rPr>
          <w:rFonts w:ascii="Times New Roman" w:hAnsi="Times New Roman" w:cs="Times New Roman"/>
          <w:sz w:val="28"/>
          <w:szCs w:val="24"/>
        </w:rPr>
        <w:t>функциональную зависимость между величинами, входящими в условие задачи</w:t>
      </w:r>
    </w:p>
    <w:p w:rsidR="00E26D99" w:rsidRDefault="00E26D99" w:rsidP="006E7080">
      <w:pPr>
        <w:ind w:left="-360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6781" w:rsidRPr="006E7080" w:rsidRDefault="00DD6781" w:rsidP="006E7080">
      <w:pPr>
        <w:ind w:left="-360"/>
        <w:rPr>
          <w:rFonts w:ascii="Times New Roman" w:hAnsi="Times New Roman" w:cs="Times New Roman"/>
          <w:sz w:val="28"/>
          <w:szCs w:val="24"/>
        </w:rPr>
      </w:pPr>
    </w:p>
    <w:p w:rsidR="00E26D99" w:rsidRPr="006E7080" w:rsidRDefault="00E26D99" w:rsidP="00E26D99">
      <w:pPr>
        <w:ind w:left="-360"/>
        <w:jc w:val="center"/>
        <w:rPr>
          <w:rFonts w:ascii="Times New Roman" w:hAnsi="Times New Roman" w:cs="Times New Roman"/>
          <w:color w:val="008000"/>
          <w:sz w:val="28"/>
          <w:szCs w:val="24"/>
        </w:rPr>
      </w:pPr>
      <w:r w:rsidRPr="006E7080">
        <w:rPr>
          <w:rFonts w:ascii="Times New Roman" w:hAnsi="Times New Roman" w:cs="Times New Roman"/>
          <w:color w:val="008000"/>
          <w:sz w:val="28"/>
          <w:szCs w:val="24"/>
        </w:rPr>
        <w:lastRenderedPageBreak/>
        <w:t>Литература:</w:t>
      </w:r>
    </w:p>
    <w:p w:rsidR="00E26D99" w:rsidRPr="006E7080" w:rsidRDefault="00E26D99" w:rsidP="00E26D99">
      <w:pPr>
        <w:ind w:left="-360"/>
        <w:rPr>
          <w:rFonts w:ascii="Times New Roman" w:hAnsi="Times New Roman" w:cs="Times New Roman"/>
          <w:sz w:val="28"/>
          <w:szCs w:val="24"/>
        </w:rPr>
      </w:pPr>
    </w:p>
    <w:p w:rsidR="00E26D99" w:rsidRPr="006E7080" w:rsidRDefault="00E26D99" w:rsidP="00E26D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 xml:space="preserve">С.А.Зайцева, И.И.Целищева «Моделирование </w:t>
      </w:r>
      <w:proofErr w:type="gramStart"/>
      <w:r w:rsidRPr="006E7080">
        <w:rPr>
          <w:rFonts w:ascii="Times New Roman" w:hAnsi="Times New Roman" w:cs="Times New Roman"/>
          <w:sz w:val="28"/>
          <w:szCs w:val="24"/>
        </w:rPr>
        <w:t>простых</w:t>
      </w:r>
      <w:proofErr w:type="gramEnd"/>
      <w:r w:rsidRPr="006E708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26D99" w:rsidRPr="006E7080" w:rsidRDefault="00E26D99" w:rsidP="00E26D99">
      <w:pPr>
        <w:ind w:left="135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>текстовых задач»</w:t>
      </w:r>
    </w:p>
    <w:p w:rsidR="00E26D99" w:rsidRPr="006E7080" w:rsidRDefault="00E26D99" w:rsidP="00E26D99">
      <w:pPr>
        <w:ind w:left="135"/>
        <w:rPr>
          <w:rFonts w:ascii="Times New Roman" w:hAnsi="Times New Roman" w:cs="Times New Roman"/>
          <w:sz w:val="28"/>
          <w:szCs w:val="24"/>
        </w:rPr>
      </w:pPr>
    </w:p>
    <w:p w:rsidR="00E26D99" w:rsidRPr="006E7080" w:rsidRDefault="00E26D99" w:rsidP="00E26D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6E7080">
        <w:rPr>
          <w:rFonts w:ascii="Times New Roman" w:hAnsi="Times New Roman" w:cs="Times New Roman"/>
          <w:sz w:val="28"/>
          <w:szCs w:val="24"/>
        </w:rPr>
        <w:t>Л.Прищепная</w:t>
      </w:r>
      <w:proofErr w:type="spellEnd"/>
      <w:r w:rsidRPr="006E7080">
        <w:rPr>
          <w:rFonts w:ascii="Times New Roman" w:hAnsi="Times New Roman" w:cs="Times New Roman"/>
          <w:sz w:val="28"/>
          <w:szCs w:val="24"/>
        </w:rPr>
        <w:t xml:space="preserve"> « Когда задача в радость или система работы по глубокому анализу задачи в целях активизации мыслительной деятельности учащихся»</w:t>
      </w:r>
    </w:p>
    <w:p w:rsidR="00E26D99" w:rsidRPr="006E7080" w:rsidRDefault="00E26D99" w:rsidP="00E26D99">
      <w:pPr>
        <w:rPr>
          <w:rFonts w:ascii="Times New Roman" w:hAnsi="Times New Roman" w:cs="Times New Roman"/>
          <w:sz w:val="28"/>
          <w:szCs w:val="24"/>
        </w:rPr>
      </w:pPr>
    </w:p>
    <w:p w:rsidR="00E26D99" w:rsidRPr="006E7080" w:rsidRDefault="00E26D99" w:rsidP="00E26D99">
      <w:pPr>
        <w:ind w:left="-360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 xml:space="preserve">3. Газета «Начальная школа» № 21, 98г «Как научить                       </w:t>
      </w:r>
    </w:p>
    <w:p w:rsidR="00E26D99" w:rsidRPr="006E7080" w:rsidRDefault="00E26D99" w:rsidP="006E7080">
      <w:pPr>
        <w:ind w:left="-360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 xml:space="preserve">   ребён</w:t>
      </w:r>
      <w:r w:rsidR="006E7080">
        <w:rPr>
          <w:rFonts w:ascii="Times New Roman" w:hAnsi="Times New Roman" w:cs="Times New Roman"/>
          <w:sz w:val="28"/>
          <w:szCs w:val="24"/>
        </w:rPr>
        <w:t>ка самостоятельно решать задачи».</w:t>
      </w:r>
    </w:p>
    <w:p w:rsidR="00E26D99" w:rsidRPr="006E7080" w:rsidRDefault="00E26D99" w:rsidP="00E26D99">
      <w:pPr>
        <w:ind w:left="135"/>
        <w:rPr>
          <w:rFonts w:ascii="Times New Roman" w:hAnsi="Times New Roman" w:cs="Times New Roman"/>
          <w:sz w:val="28"/>
          <w:szCs w:val="24"/>
        </w:rPr>
      </w:pPr>
    </w:p>
    <w:p w:rsidR="00E26D99" w:rsidRPr="006E7080" w:rsidRDefault="00E26D99" w:rsidP="00E26D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 xml:space="preserve"> Журнал «Начальная школа»</w:t>
      </w:r>
    </w:p>
    <w:p w:rsidR="00E26D99" w:rsidRPr="006E7080" w:rsidRDefault="00E26D99" w:rsidP="00E26D99">
      <w:pPr>
        <w:rPr>
          <w:rFonts w:ascii="Times New Roman" w:hAnsi="Times New Roman" w:cs="Times New Roman"/>
          <w:sz w:val="28"/>
          <w:szCs w:val="24"/>
        </w:rPr>
      </w:pPr>
    </w:p>
    <w:p w:rsidR="00E26D99" w:rsidRPr="006E7080" w:rsidRDefault="00E26D99" w:rsidP="00E26D99">
      <w:pPr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>№ 5,99г, с 27-33;  № 1, 2001г, с 76-79;</w:t>
      </w:r>
    </w:p>
    <w:p w:rsidR="00E26D99" w:rsidRPr="006E7080" w:rsidRDefault="00E26D99" w:rsidP="00E26D99">
      <w:pPr>
        <w:ind w:left="-180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 xml:space="preserve"> № 10, 2002г с 57-63;  № 6, 2003г, с 41-44;</w:t>
      </w:r>
    </w:p>
    <w:p w:rsidR="00E26D99" w:rsidRPr="006E7080" w:rsidRDefault="00E26D99" w:rsidP="00E26D99">
      <w:pPr>
        <w:ind w:left="-180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 xml:space="preserve"> № 4, 2004г, с 49-52;  № 7, 2004г, с 36-44.</w:t>
      </w:r>
    </w:p>
    <w:p w:rsidR="00E26D99" w:rsidRPr="006E7080" w:rsidRDefault="00E26D99" w:rsidP="00E26D99">
      <w:pPr>
        <w:ind w:left="-180"/>
        <w:rPr>
          <w:rFonts w:ascii="Times New Roman" w:hAnsi="Times New Roman" w:cs="Times New Roman"/>
          <w:sz w:val="28"/>
          <w:szCs w:val="24"/>
        </w:rPr>
      </w:pPr>
    </w:p>
    <w:p w:rsidR="00E26D99" w:rsidRPr="006E7080" w:rsidRDefault="00E26D99" w:rsidP="00E26D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7080">
        <w:rPr>
          <w:rFonts w:ascii="Times New Roman" w:hAnsi="Times New Roman" w:cs="Times New Roman"/>
          <w:sz w:val="28"/>
          <w:szCs w:val="24"/>
        </w:rPr>
        <w:t>О.В.Узорова</w:t>
      </w:r>
      <w:proofErr w:type="spellEnd"/>
      <w:r w:rsidRPr="006E7080">
        <w:rPr>
          <w:rFonts w:ascii="Times New Roman" w:hAnsi="Times New Roman" w:cs="Times New Roman"/>
          <w:sz w:val="28"/>
          <w:szCs w:val="24"/>
        </w:rPr>
        <w:t xml:space="preserve">  « 3000 задач по математике».</w:t>
      </w:r>
    </w:p>
    <w:p w:rsidR="00E26D99" w:rsidRPr="006E7080" w:rsidRDefault="00E26D99" w:rsidP="00E26D99">
      <w:pPr>
        <w:rPr>
          <w:rFonts w:ascii="Times New Roman" w:hAnsi="Times New Roman" w:cs="Times New Roman"/>
          <w:sz w:val="28"/>
          <w:szCs w:val="24"/>
        </w:rPr>
      </w:pPr>
    </w:p>
    <w:p w:rsidR="00E26D99" w:rsidRPr="006E7080" w:rsidRDefault="00E26D99" w:rsidP="00E26D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 xml:space="preserve"> О.В. </w:t>
      </w:r>
      <w:proofErr w:type="spellStart"/>
      <w:r w:rsidRPr="006E7080">
        <w:rPr>
          <w:rFonts w:ascii="Times New Roman" w:hAnsi="Times New Roman" w:cs="Times New Roman"/>
          <w:sz w:val="28"/>
          <w:szCs w:val="24"/>
        </w:rPr>
        <w:t>Узорова</w:t>
      </w:r>
      <w:proofErr w:type="spellEnd"/>
      <w:r w:rsidRPr="006E7080">
        <w:rPr>
          <w:rFonts w:ascii="Times New Roman" w:hAnsi="Times New Roman" w:cs="Times New Roman"/>
          <w:sz w:val="28"/>
          <w:szCs w:val="24"/>
        </w:rPr>
        <w:t xml:space="preserve"> и др. «2500 задач по математике».</w:t>
      </w:r>
    </w:p>
    <w:p w:rsidR="00E26D99" w:rsidRPr="006E7080" w:rsidRDefault="00E26D99" w:rsidP="00E26D99">
      <w:pPr>
        <w:rPr>
          <w:rFonts w:ascii="Times New Roman" w:hAnsi="Times New Roman" w:cs="Times New Roman"/>
          <w:sz w:val="28"/>
          <w:szCs w:val="24"/>
        </w:rPr>
      </w:pPr>
    </w:p>
    <w:p w:rsidR="00E26D99" w:rsidRPr="006E7080" w:rsidRDefault="00E26D99" w:rsidP="00E26D99">
      <w:pPr>
        <w:ind w:left="-360"/>
        <w:rPr>
          <w:rFonts w:ascii="Times New Roman" w:hAnsi="Times New Roman" w:cs="Times New Roman"/>
          <w:sz w:val="28"/>
          <w:szCs w:val="24"/>
        </w:rPr>
      </w:pPr>
      <w:smartTag w:uri="urn:schemas-microsoft-com:office:smarttags" w:element="metricconverter">
        <w:smartTagPr>
          <w:attr w:name="ProductID" w:val="8. М"/>
        </w:smartTagPr>
        <w:r w:rsidRPr="006E7080">
          <w:rPr>
            <w:rFonts w:ascii="Times New Roman" w:hAnsi="Times New Roman" w:cs="Times New Roman"/>
            <w:sz w:val="28"/>
            <w:szCs w:val="24"/>
          </w:rPr>
          <w:t>8. М</w:t>
        </w:r>
      </w:smartTag>
      <w:r w:rsidRPr="006E7080">
        <w:rPr>
          <w:rFonts w:ascii="Times New Roman" w:hAnsi="Times New Roman" w:cs="Times New Roman"/>
          <w:sz w:val="28"/>
          <w:szCs w:val="24"/>
        </w:rPr>
        <w:t xml:space="preserve">.И.Моро, </w:t>
      </w:r>
      <w:proofErr w:type="spellStart"/>
      <w:r w:rsidRPr="006E7080">
        <w:rPr>
          <w:rFonts w:ascii="Times New Roman" w:hAnsi="Times New Roman" w:cs="Times New Roman"/>
          <w:sz w:val="28"/>
          <w:szCs w:val="24"/>
        </w:rPr>
        <w:t>Н.Ф.Вапняр</w:t>
      </w:r>
      <w:proofErr w:type="spellEnd"/>
      <w:r w:rsidRPr="006E7080">
        <w:rPr>
          <w:rFonts w:ascii="Times New Roman" w:hAnsi="Times New Roman" w:cs="Times New Roman"/>
          <w:sz w:val="28"/>
          <w:szCs w:val="24"/>
        </w:rPr>
        <w:t xml:space="preserve"> «Карточки с </w:t>
      </w:r>
      <w:proofErr w:type="gramStart"/>
      <w:r w:rsidRPr="006E7080">
        <w:rPr>
          <w:rFonts w:ascii="Times New Roman" w:hAnsi="Times New Roman" w:cs="Times New Roman"/>
          <w:sz w:val="28"/>
          <w:szCs w:val="24"/>
        </w:rPr>
        <w:t>математическими</w:t>
      </w:r>
      <w:proofErr w:type="gramEnd"/>
      <w:r w:rsidRPr="006E7080">
        <w:rPr>
          <w:rFonts w:ascii="Times New Roman" w:hAnsi="Times New Roman" w:cs="Times New Roman"/>
          <w:sz w:val="28"/>
          <w:szCs w:val="24"/>
        </w:rPr>
        <w:t xml:space="preserve">                 </w:t>
      </w:r>
    </w:p>
    <w:p w:rsidR="00E26D99" w:rsidRPr="006E7080" w:rsidRDefault="00E26D99" w:rsidP="00E26D99">
      <w:pPr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 xml:space="preserve"> заданиями и играми».</w:t>
      </w:r>
    </w:p>
    <w:p w:rsidR="00E26D99" w:rsidRPr="006E7080" w:rsidRDefault="00E26D99" w:rsidP="00E26D99">
      <w:pPr>
        <w:rPr>
          <w:rFonts w:ascii="Times New Roman" w:hAnsi="Times New Roman" w:cs="Times New Roman"/>
          <w:sz w:val="28"/>
          <w:szCs w:val="24"/>
        </w:rPr>
      </w:pPr>
    </w:p>
    <w:p w:rsidR="00E26D99" w:rsidRPr="006E7080" w:rsidRDefault="00E26D99" w:rsidP="00E26D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 xml:space="preserve">Н.Г.Уткина, </w:t>
      </w:r>
      <w:proofErr w:type="spellStart"/>
      <w:r w:rsidRPr="006E7080">
        <w:rPr>
          <w:rFonts w:ascii="Times New Roman" w:hAnsi="Times New Roman" w:cs="Times New Roman"/>
          <w:sz w:val="28"/>
          <w:szCs w:val="24"/>
        </w:rPr>
        <w:t>А.М.Пышкало</w:t>
      </w:r>
      <w:proofErr w:type="spellEnd"/>
      <w:r w:rsidRPr="006E7080">
        <w:rPr>
          <w:rFonts w:ascii="Times New Roman" w:hAnsi="Times New Roman" w:cs="Times New Roman"/>
          <w:sz w:val="28"/>
          <w:szCs w:val="24"/>
        </w:rPr>
        <w:t xml:space="preserve"> «Сборник упражнений и                                                        проверочных работ по математике».</w:t>
      </w:r>
    </w:p>
    <w:p w:rsidR="00E26D99" w:rsidRPr="006E7080" w:rsidRDefault="00E26D99" w:rsidP="00E26D99">
      <w:pPr>
        <w:rPr>
          <w:rFonts w:ascii="Times New Roman" w:hAnsi="Times New Roman" w:cs="Times New Roman"/>
          <w:sz w:val="28"/>
          <w:szCs w:val="24"/>
        </w:rPr>
      </w:pPr>
    </w:p>
    <w:p w:rsidR="00E26D99" w:rsidRPr="006E7080" w:rsidRDefault="00E26D99" w:rsidP="00E26D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7080">
        <w:rPr>
          <w:rFonts w:ascii="Times New Roman" w:hAnsi="Times New Roman" w:cs="Times New Roman"/>
          <w:sz w:val="28"/>
          <w:szCs w:val="24"/>
        </w:rPr>
        <w:t>«Контрольные и проверочные работы по математике»</w:t>
      </w:r>
    </w:p>
    <w:p w:rsidR="00E26D99" w:rsidRPr="006E7080" w:rsidRDefault="00E26D99" w:rsidP="00E26D99">
      <w:pPr>
        <w:rPr>
          <w:rFonts w:ascii="Times New Roman" w:hAnsi="Times New Roman" w:cs="Times New Roman"/>
          <w:sz w:val="28"/>
          <w:szCs w:val="24"/>
        </w:rPr>
      </w:pPr>
    </w:p>
    <w:p w:rsidR="00E26D99" w:rsidRPr="006E7080" w:rsidRDefault="00E26D99" w:rsidP="00E26D99">
      <w:pPr>
        <w:rPr>
          <w:rFonts w:ascii="Times New Roman" w:hAnsi="Times New Roman" w:cs="Times New Roman"/>
          <w:sz w:val="28"/>
          <w:szCs w:val="24"/>
        </w:rPr>
      </w:pPr>
    </w:p>
    <w:p w:rsidR="00E26D99" w:rsidRPr="006E7080" w:rsidRDefault="00E26D99" w:rsidP="00E26D99">
      <w:pPr>
        <w:jc w:val="center"/>
        <w:rPr>
          <w:rFonts w:ascii="Times New Roman" w:hAnsi="Times New Roman" w:cs="Times New Roman"/>
          <w:color w:val="008000"/>
          <w:sz w:val="32"/>
          <w:szCs w:val="28"/>
        </w:rPr>
      </w:pPr>
      <w:r w:rsidRPr="006E7080">
        <w:rPr>
          <w:rFonts w:ascii="Times New Roman" w:hAnsi="Times New Roman" w:cs="Times New Roman"/>
          <w:color w:val="008000"/>
          <w:sz w:val="32"/>
          <w:szCs w:val="28"/>
        </w:rPr>
        <w:t>Календарно – тематическое планирование.</w:t>
      </w:r>
    </w:p>
    <w:p w:rsidR="00E26D99" w:rsidRPr="006E7080" w:rsidRDefault="00E26D99" w:rsidP="00E26D99">
      <w:pPr>
        <w:jc w:val="center"/>
        <w:rPr>
          <w:rFonts w:ascii="Times New Roman" w:hAnsi="Times New Roman" w:cs="Times New Roman"/>
          <w:color w:val="008000"/>
          <w:sz w:val="32"/>
          <w:szCs w:val="28"/>
        </w:rPr>
      </w:pPr>
    </w:p>
    <w:p w:rsidR="00E26D99" w:rsidRPr="006E7080" w:rsidRDefault="00E26D99" w:rsidP="00E26D99">
      <w:pPr>
        <w:jc w:val="center"/>
        <w:rPr>
          <w:rFonts w:ascii="Times New Roman" w:hAnsi="Times New Roman" w:cs="Times New Roman"/>
          <w:color w:val="008000"/>
          <w:sz w:val="32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945"/>
        <w:gridCol w:w="996"/>
        <w:gridCol w:w="6410"/>
      </w:tblGrid>
      <w:tr w:rsidR="00AC0161" w:rsidRPr="006E7080" w:rsidTr="00AC0161">
        <w:tc>
          <w:tcPr>
            <w:tcW w:w="648" w:type="dxa"/>
          </w:tcPr>
          <w:p w:rsidR="00AC0161" w:rsidRPr="006E7080" w:rsidRDefault="00AC0161" w:rsidP="00224346">
            <w:pPr>
              <w:jc w:val="center"/>
              <w:rPr>
                <w:color w:val="00FF00"/>
                <w:sz w:val="28"/>
                <w:szCs w:val="24"/>
              </w:rPr>
            </w:pPr>
            <w:r w:rsidRPr="006E7080">
              <w:rPr>
                <w:color w:val="00FF00"/>
                <w:sz w:val="28"/>
                <w:szCs w:val="24"/>
              </w:rPr>
              <w:t>№</w:t>
            </w:r>
          </w:p>
        </w:tc>
        <w:tc>
          <w:tcPr>
            <w:tcW w:w="945" w:type="dxa"/>
          </w:tcPr>
          <w:p w:rsidR="00AC0161" w:rsidRDefault="00DF781C" w:rsidP="00224346">
            <w:pPr>
              <w:jc w:val="center"/>
              <w:rPr>
                <w:color w:val="00FF00"/>
                <w:sz w:val="28"/>
                <w:szCs w:val="24"/>
              </w:rPr>
            </w:pPr>
            <w:r>
              <w:rPr>
                <w:color w:val="00FF00"/>
                <w:sz w:val="28"/>
                <w:szCs w:val="24"/>
              </w:rPr>
              <w:t xml:space="preserve">Дата </w:t>
            </w:r>
          </w:p>
          <w:p w:rsidR="00DF781C" w:rsidRDefault="00DF781C" w:rsidP="00224346">
            <w:pPr>
              <w:jc w:val="center"/>
              <w:rPr>
                <w:color w:val="00FF00"/>
                <w:sz w:val="28"/>
                <w:szCs w:val="24"/>
              </w:rPr>
            </w:pPr>
            <w:r>
              <w:rPr>
                <w:color w:val="00FF00"/>
                <w:sz w:val="28"/>
                <w:szCs w:val="24"/>
              </w:rPr>
              <w:t xml:space="preserve">по </w:t>
            </w:r>
          </w:p>
          <w:p w:rsidR="00DF781C" w:rsidRDefault="00DF781C" w:rsidP="00224346">
            <w:pPr>
              <w:jc w:val="center"/>
              <w:rPr>
                <w:color w:val="00FF00"/>
                <w:sz w:val="28"/>
                <w:szCs w:val="24"/>
              </w:rPr>
            </w:pPr>
            <w:r>
              <w:rPr>
                <w:color w:val="00FF00"/>
                <w:sz w:val="28"/>
                <w:szCs w:val="24"/>
              </w:rPr>
              <w:t>плану</w:t>
            </w:r>
          </w:p>
          <w:p w:rsidR="00AC0161" w:rsidRPr="006E7080" w:rsidRDefault="00AC0161" w:rsidP="00224346">
            <w:pPr>
              <w:jc w:val="center"/>
              <w:rPr>
                <w:color w:val="00FF00"/>
                <w:sz w:val="28"/>
                <w:szCs w:val="24"/>
              </w:rPr>
            </w:pPr>
          </w:p>
        </w:tc>
        <w:tc>
          <w:tcPr>
            <w:tcW w:w="925" w:type="dxa"/>
          </w:tcPr>
          <w:p w:rsidR="00AC0161" w:rsidRDefault="00DF781C">
            <w:pPr>
              <w:rPr>
                <w:color w:val="00FF00"/>
                <w:sz w:val="28"/>
                <w:szCs w:val="24"/>
              </w:rPr>
            </w:pPr>
            <w:r>
              <w:rPr>
                <w:color w:val="00FF00"/>
                <w:sz w:val="28"/>
                <w:szCs w:val="24"/>
              </w:rPr>
              <w:t xml:space="preserve">Дата </w:t>
            </w:r>
            <w:proofErr w:type="spellStart"/>
            <w:r>
              <w:rPr>
                <w:color w:val="00FF00"/>
                <w:sz w:val="28"/>
                <w:szCs w:val="24"/>
              </w:rPr>
              <w:t>прове</w:t>
            </w:r>
            <w:proofErr w:type="spellEnd"/>
            <w:r>
              <w:rPr>
                <w:color w:val="00FF00"/>
                <w:sz w:val="28"/>
                <w:szCs w:val="24"/>
              </w:rPr>
              <w:t>-</w:t>
            </w:r>
          </w:p>
          <w:p w:rsidR="00DF781C" w:rsidRDefault="00DF781C">
            <w:pPr>
              <w:rPr>
                <w:color w:val="00FF00"/>
                <w:sz w:val="28"/>
                <w:szCs w:val="24"/>
              </w:rPr>
            </w:pPr>
            <w:proofErr w:type="spellStart"/>
            <w:r>
              <w:rPr>
                <w:color w:val="00FF00"/>
                <w:sz w:val="28"/>
                <w:szCs w:val="24"/>
              </w:rPr>
              <w:t>дения</w:t>
            </w:r>
            <w:proofErr w:type="spellEnd"/>
          </w:p>
          <w:p w:rsidR="001B67B9" w:rsidRDefault="001B67B9">
            <w:pPr>
              <w:rPr>
                <w:color w:val="00FF00"/>
                <w:sz w:val="28"/>
                <w:szCs w:val="24"/>
              </w:rPr>
            </w:pPr>
            <w:r>
              <w:rPr>
                <w:color w:val="00FF00"/>
                <w:sz w:val="28"/>
                <w:szCs w:val="24"/>
              </w:rPr>
              <w:t>урока</w:t>
            </w:r>
          </w:p>
          <w:p w:rsidR="00AC0161" w:rsidRPr="006E7080" w:rsidRDefault="00AC0161" w:rsidP="00AC0161">
            <w:pPr>
              <w:jc w:val="center"/>
              <w:rPr>
                <w:color w:val="00FF00"/>
                <w:sz w:val="28"/>
                <w:szCs w:val="24"/>
              </w:rPr>
            </w:pPr>
          </w:p>
        </w:tc>
        <w:tc>
          <w:tcPr>
            <w:tcW w:w="6410" w:type="dxa"/>
          </w:tcPr>
          <w:p w:rsidR="00AC0161" w:rsidRPr="006E7080" w:rsidRDefault="00AC0161" w:rsidP="00224346">
            <w:pPr>
              <w:jc w:val="center"/>
              <w:rPr>
                <w:color w:val="00FF00"/>
                <w:sz w:val="28"/>
                <w:szCs w:val="24"/>
              </w:rPr>
            </w:pPr>
            <w:r w:rsidRPr="006E7080">
              <w:rPr>
                <w:color w:val="00FF00"/>
                <w:sz w:val="28"/>
                <w:szCs w:val="24"/>
              </w:rPr>
              <w:t>Тема занятия</w:t>
            </w:r>
          </w:p>
        </w:tc>
      </w:tr>
      <w:tr w:rsidR="00AC0161" w:rsidRPr="006E7080" w:rsidTr="00AC0161">
        <w:tc>
          <w:tcPr>
            <w:tcW w:w="648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1</w:t>
            </w:r>
          </w:p>
        </w:tc>
        <w:tc>
          <w:tcPr>
            <w:tcW w:w="945" w:type="dxa"/>
          </w:tcPr>
          <w:p w:rsidR="00AC0161" w:rsidRPr="006E7080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03.09</w:t>
            </w:r>
          </w:p>
        </w:tc>
        <w:tc>
          <w:tcPr>
            <w:tcW w:w="925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</w:p>
        </w:tc>
        <w:tc>
          <w:tcPr>
            <w:tcW w:w="6410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Вводное занятие. Задачи в стихах.</w:t>
            </w:r>
          </w:p>
        </w:tc>
      </w:tr>
      <w:tr w:rsidR="00AC0161" w:rsidRPr="006E7080" w:rsidTr="00AC0161">
        <w:tc>
          <w:tcPr>
            <w:tcW w:w="648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2-3</w:t>
            </w:r>
          </w:p>
        </w:tc>
        <w:tc>
          <w:tcPr>
            <w:tcW w:w="945" w:type="dxa"/>
          </w:tcPr>
          <w:p w:rsidR="00AC0161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10.09</w:t>
            </w:r>
          </w:p>
          <w:p w:rsidR="001B67B9" w:rsidRPr="006E7080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17.09</w:t>
            </w:r>
          </w:p>
        </w:tc>
        <w:tc>
          <w:tcPr>
            <w:tcW w:w="925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</w:p>
        </w:tc>
        <w:tc>
          <w:tcPr>
            <w:tcW w:w="6410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Задачи на нахождение неизвестного слагаемого.</w:t>
            </w:r>
          </w:p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Графические схемы.</w:t>
            </w:r>
          </w:p>
        </w:tc>
      </w:tr>
      <w:tr w:rsidR="00AC0161" w:rsidRPr="006E7080" w:rsidTr="00AC0161">
        <w:tc>
          <w:tcPr>
            <w:tcW w:w="648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4-5</w:t>
            </w:r>
          </w:p>
        </w:tc>
        <w:tc>
          <w:tcPr>
            <w:tcW w:w="945" w:type="dxa"/>
          </w:tcPr>
          <w:p w:rsidR="00AC0161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24.09</w:t>
            </w:r>
          </w:p>
          <w:p w:rsidR="001B67B9" w:rsidRPr="006E7080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01.10</w:t>
            </w:r>
          </w:p>
        </w:tc>
        <w:tc>
          <w:tcPr>
            <w:tcW w:w="925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</w:p>
        </w:tc>
        <w:tc>
          <w:tcPr>
            <w:tcW w:w="6410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Решение задач на нахождение вычитаемого.</w:t>
            </w:r>
          </w:p>
        </w:tc>
      </w:tr>
      <w:tr w:rsidR="00AC0161" w:rsidRPr="006E7080" w:rsidTr="00AC0161">
        <w:tc>
          <w:tcPr>
            <w:tcW w:w="648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6-7</w:t>
            </w:r>
          </w:p>
        </w:tc>
        <w:tc>
          <w:tcPr>
            <w:tcW w:w="945" w:type="dxa"/>
          </w:tcPr>
          <w:p w:rsidR="00AC0161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08.10</w:t>
            </w:r>
          </w:p>
          <w:p w:rsidR="001B67B9" w:rsidRPr="006E7080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15.10</w:t>
            </w:r>
          </w:p>
        </w:tc>
        <w:tc>
          <w:tcPr>
            <w:tcW w:w="925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</w:p>
        </w:tc>
        <w:tc>
          <w:tcPr>
            <w:tcW w:w="6410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Решение задач на нахождение уменьшаемого.</w:t>
            </w:r>
          </w:p>
        </w:tc>
      </w:tr>
      <w:tr w:rsidR="00AC0161" w:rsidRPr="006E7080" w:rsidTr="00AC0161">
        <w:tc>
          <w:tcPr>
            <w:tcW w:w="648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8-9</w:t>
            </w:r>
          </w:p>
        </w:tc>
        <w:tc>
          <w:tcPr>
            <w:tcW w:w="945" w:type="dxa"/>
          </w:tcPr>
          <w:p w:rsidR="00AC0161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22.10</w:t>
            </w:r>
          </w:p>
          <w:p w:rsidR="001B67B9" w:rsidRPr="006E7080" w:rsidRDefault="00294ACE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05.11</w:t>
            </w:r>
          </w:p>
        </w:tc>
        <w:tc>
          <w:tcPr>
            <w:tcW w:w="925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</w:p>
        </w:tc>
        <w:tc>
          <w:tcPr>
            <w:tcW w:w="6410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Простые задачи на умножение и деление.</w:t>
            </w:r>
          </w:p>
        </w:tc>
      </w:tr>
      <w:tr w:rsidR="00AC0161" w:rsidRPr="006E7080" w:rsidTr="00AC0161">
        <w:tc>
          <w:tcPr>
            <w:tcW w:w="648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10-11</w:t>
            </w:r>
          </w:p>
        </w:tc>
        <w:tc>
          <w:tcPr>
            <w:tcW w:w="945" w:type="dxa"/>
          </w:tcPr>
          <w:p w:rsidR="00AC0161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12.11</w:t>
            </w:r>
          </w:p>
          <w:p w:rsidR="001B67B9" w:rsidRPr="006E7080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19.11</w:t>
            </w:r>
          </w:p>
        </w:tc>
        <w:tc>
          <w:tcPr>
            <w:tcW w:w="925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</w:p>
        </w:tc>
        <w:tc>
          <w:tcPr>
            <w:tcW w:w="6410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Решение задач с величинами: цена, количество, стоимость.</w:t>
            </w:r>
          </w:p>
        </w:tc>
      </w:tr>
      <w:tr w:rsidR="00AC0161" w:rsidRPr="006E7080" w:rsidTr="00AC0161">
        <w:tc>
          <w:tcPr>
            <w:tcW w:w="648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12-13</w:t>
            </w:r>
          </w:p>
        </w:tc>
        <w:tc>
          <w:tcPr>
            <w:tcW w:w="945" w:type="dxa"/>
          </w:tcPr>
          <w:p w:rsidR="00AC0161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26.11</w:t>
            </w:r>
          </w:p>
          <w:p w:rsidR="001B67B9" w:rsidRPr="006E7080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03.12</w:t>
            </w:r>
          </w:p>
        </w:tc>
        <w:tc>
          <w:tcPr>
            <w:tcW w:w="925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</w:p>
        </w:tc>
        <w:tc>
          <w:tcPr>
            <w:tcW w:w="6410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Решение текстовых задач в два действия.</w:t>
            </w:r>
          </w:p>
        </w:tc>
      </w:tr>
      <w:tr w:rsidR="00AC0161" w:rsidRPr="006E7080" w:rsidTr="00AC0161">
        <w:tc>
          <w:tcPr>
            <w:tcW w:w="648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14-15</w:t>
            </w:r>
          </w:p>
        </w:tc>
        <w:tc>
          <w:tcPr>
            <w:tcW w:w="945" w:type="dxa"/>
          </w:tcPr>
          <w:p w:rsidR="00AC0161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10.12</w:t>
            </w:r>
          </w:p>
          <w:p w:rsidR="001B67B9" w:rsidRPr="006E7080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17.12</w:t>
            </w:r>
          </w:p>
        </w:tc>
        <w:tc>
          <w:tcPr>
            <w:tcW w:w="925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</w:p>
        </w:tc>
        <w:tc>
          <w:tcPr>
            <w:tcW w:w="6410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Решение задач с понятиями «масса» и «количество».</w:t>
            </w:r>
          </w:p>
        </w:tc>
      </w:tr>
      <w:tr w:rsidR="00AC0161" w:rsidRPr="006E7080" w:rsidTr="00AC0161">
        <w:trPr>
          <w:trHeight w:val="630"/>
        </w:trPr>
        <w:tc>
          <w:tcPr>
            <w:tcW w:w="648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16-17</w:t>
            </w:r>
          </w:p>
        </w:tc>
        <w:tc>
          <w:tcPr>
            <w:tcW w:w="945" w:type="dxa"/>
          </w:tcPr>
          <w:p w:rsidR="00AC0161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24.12</w:t>
            </w:r>
          </w:p>
          <w:p w:rsidR="001B67B9" w:rsidRPr="006E7080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14.01</w:t>
            </w:r>
          </w:p>
        </w:tc>
        <w:tc>
          <w:tcPr>
            <w:tcW w:w="925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</w:p>
        </w:tc>
        <w:tc>
          <w:tcPr>
            <w:tcW w:w="6410" w:type="dxa"/>
          </w:tcPr>
          <w:p w:rsidR="00AC0161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 xml:space="preserve">Задачи на увеличение </w:t>
            </w:r>
            <w:r>
              <w:rPr>
                <w:sz w:val="28"/>
                <w:szCs w:val="24"/>
              </w:rPr>
              <w:t>числа в несколько раз</w:t>
            </w:r>
            <w:proofErr w:type="gramStart"/>
            <w:r>
              <w:rPr>
                <w:sz w:val="28"/>
                <w:szCs w:val="24"/>
              </w:rPr>
              <w:t xml:space="preserve"> .</w:t>
            </w:r>
            <w:proofErr w:type="gramEnd"/>
          </w:p>
          <w:p w:rsidR="00AC0161" w:rsidRPr="006E7080" w:rsidRDefault="00AC0161" w:rsidP="00224346">
            <w:pPr>
              <w:rPr>
                <w:sz w:val="28"/>
                <w:szCs w:val="24"/>
              </w:rPr>
            </w:pPr>
          </w:p>
        </w:tc>
      </w:tr>
      <w:tr w:rsidR="00AC0161" w:rsidRPr="006E7080" w:rsidTr="00AC0161">
        <w:trPr>
          <w:trHeight w:val="660"/>
        </w:trPr>
        <w:tc>
          <w:tcPr>
            <w:tcW w:w="648" w:type="dxa"/>
          </w:tcPr>
          <w:p w:rsidR="00AC0161" w:rsidRDefault="00AC0161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18- </w:t>
            </w:r>
          </w:p>
          <w:p w:rsidR="00AC0161" w:rsidRPr="006E7080" w:rsidRDefault="00AC0161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</w:p>
        </w:tc>
        <w:tc>
          <w:tcPr>
            <w:tcW w:w="945" w:type="dxa"/>
          </w:tcPr>
          <w:p w:rsidR="00AC0161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21.01</w:t>
            </w:r>
          </w:p>
          <w:p w:rsidR="001B67B9" w:rsidRPr="006E7080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28.01</w:t>
            </w:r>
          </w:p>
        </w:tc>
        <w:tc>
          <w:tcPr>
            <w:tcW w:w="925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</w:p>
        </w:tc>
        <w:tc>
          <w:tcPr>
            <w:tcW w:w="6410" w:type="dxa"/>
          </w:tcPr>
          <w:p w:rsidR="00AC0161" w:rsidRDefault="00AC0161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Задачи на уменьшение числа в несколько раз.</w:t>
            </w:r>
          </w:p>
          <w:p w:rsidR="00AC0161" w:rsidRPr="006E7080" w:rsidRDefault="00AC0161" w:rsidP="00224346">
            <w:pPr>
              <w:rPr>
                <w:sz w:val="28"/>
                <w:szCs w:val="24"/>
              </w:rPr>
            </w:pPr>
          </w:p>
        </w:tc>
      </w:tr>
      <w:tr w:rsidR="00AC0161" w:rsidRPr="006E7080" w:rsidTr="00AC0161">
        <w:tc>
          <w:tcPr>
            <w:tcW w:w="648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  <w:r w:rsidRPr="006E7080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21</w:t>
            </w:r>
          </w:p>
        </w:tc>
        <w:tc>
          <w:tcPr>
            <w:tcW w:w="945" w:type="dxa"/>
          </w:tcPr>
          <w:p w:rsidR="00AC0161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04.02</w:t>
            </w:r>
          </w:p>
          <w:p w:rsidR="001B67B9" w:rsidRPr="006E7080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11.02</w:t>
            </w:r>
          </w:p>
        </w:tc>
        <w:tc>
          <w:tcPr>
            <w:tcW w:w="925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</w:p>
        </w:tc>
        <w:tc>
          <w:tcPr>
            <w:tcW w:w="6410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Задачи на кратное сравнение с составлением рисунка.</w:t>
            </w:r>
          </w:p>
        </w:tc>
      </w:tr>
      <w:tr w:rsidR="00AC0161" w:rsidRPr="006E7080" w:rsidTr="00AC0161">
        <w:tc>
          <w:tcPr>
            <w:tcW w:w="648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</w:t>
            </w:r>
            <w:r w:rsidRPr="006E7080">
              <w:rPr>
                <w:sz w:val="28"/>
                <w:szCs w:val="24"/>
              </w:rPr>
              <w:t>-2</w:t>
            </w:r>
            <w:r>
              <w:rPr>
                <w:sz w:val="28"/>
                <w:szCs w:val="24"/>
              </w:rPr>
              <w:t>3.</w:t>
            </w:r>
          </w:p>
        </w:tc>
        <w:tc>
          <w:tcPr>
            <w:tcW w:w="945" w:type="dxa"/>
          </w:tcPr>
          <w:p w:rsidR="00AC0161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18.02</w:t>
            </w:r>
          </w:p>
          <w:p w:rsidR="001B67B9" w:rsidRPr="006E7080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25.02</w:t>
            </w:r>
          </w:p>
        </w:tc>
        <w:tc>
          <w:tcPr>
            <w:tcW w:w="925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</w:p>
        </w:tc>
        <w:tc>
          <w:tcPr>
            <w:tcW w:w="6410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Составные задачи изученных типов.</w:t>
            </w:r>
          </w:p>
        </w:tc>
      </w:tr>
      <w:tr w:rsidR="00AC0161" w:rsidRPr="006E7080" w:rsidTr="00AC0161">
        <w:tc>
          <w:tcPr>
            <w:tcW w:w="648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</w:t>
            </w:r>
            <w:r w:rsidRPr="006E7080">
              <w:rPr>
                <w:sz w:val="28"/>
                <w:szCs w:val="24"/>
              </w:rPr>
              <w:t>-2</w:t>
            </w:r>
            <w:r>
              <w:rPr>
                <w:sz w:val="28"/>
                <w:szCs w:val="24"/>
              </w:rPr>
              <w:t>5</w:t>
            </w:r>
          </w:p>
        </w:tc>
        <w:tc>
          <w:tcPr>
            <w:tcW w:w="945" w:type="dxa"/>
          </w:tcPr>
          <w:p w:rsidR="00AC0161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04.03</w:t>
            </w:r>
          </w:p>
          <w:p w:rsidR="001B67B9" w:rsidRPr="006E7080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11.03</w:t>
            </w:r>
          </w:p>
        </w:tc>
        <w:tc>
          <w:tcPr>
            <w:tcW w:w="925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</w:p>
        </w:tc>
        <w:tc>
          <w:tcPr>
            <w:tcW w:w="6410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Нахождение площади прямоугольника.</w:t>
            </w:r>
          </w:p>
        </w:tc>
      </w:tr>
      <w:tr w:rsidR="00AC0161" w:rsidRPr="006E7080" w:rsidTr="00AC0161">
        <w:tc>
          <w:tcPr>
            <w:tcW w:w="648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</w:t>
            </w:r>
            <w:r w:rsidRPr="006E7080">
              <w:rPr>
                <w:sz w:val="28"/>
                <w:szCs w:val="24"/>
              </w:rPr>
              <w:t>-2</w:t>
            </w:r>
            <w:r w:rsidR="00294ACE">
              <w:rPr>
                <w:sz w:val="28"/>
                <w:szCs w:val="24"/>
              </w:rPr>
              <w:t>7</w:t>
            </w:r>
          </w:p>
        </w:tc>
        <w:tc>
          <w:tcPr>
            <w:tcW w:w="945" w:type="dxa"/>
          </w:tcPr>
          <w:p w:rsidR="00AC0161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18.03</w:t>
            </w:r>
          </w:p>
          <w:p w:rsidR="001B67B9" w:rsidRPr="006E7080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01.04</w:t>
            </w:r>
          </w:p>
        </w:tc>
        <w:tc>
          <w:tcPr>
            <w:tcW w:w="925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</w:p>
        </w:tc>
        <w:tc>
          <w:tcPr>
            <w:tcW w:w="6410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Составные задачи. Нахождение суммы двух произведений.</w:t>
            </w:r>
          </w:p>
        </w:tc>
      </w:tr>
      <w:tr w:rsidR="00AC0161" w:rsidRPr="006E7080" w:rsidTr="00AC0161">
        <w:tc>
          <w:tcPr>
            <w:tcW w:w="648" w:type="dxa"/>
          </w:tcPr>
          <w:p w:rsidR="00AC0161" w:rsidRPr="006E7080" w:rsidRDefault="00294ACE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</w:t>
            </w:r>
            <w:r w:rsidR="00AC0161" w:rsidRPr="006E7080">
              <w:rPr>
                <w:sz w:val="28"/>
                <w:szCs w:val="24"/>
              </w:rPr>
              <w:t>-</w:t>
            </w:r>
            <w:r w:rsidR="00AC0161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29</w:t>
            </w:r>
          </w:p>
        </w:tc>
        <w:tc>
          <w:tcPr>
            <w:tcW w:w="945" w:type="dxa"/>
          </w:tcPr>
          <w:p w:rsidR="00AC0161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08.04</w:t>
            </w:r>
          </w:p>
          <w:p w:rsidR="001B67B9" w:rsidRPr="006E7080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15.04</w:t>
            </w:r>
          </w:p>
        </w:tc>
        <w:tc>
          <w:tcPr>
            <w:tcW w:w="925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</w:p>
        </w:tc>
        <w:tc>
          <w:tcPr>
            <w:tcW w:w="6410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Нахождение числа по доле и доли по числу.</w:t>
            </w:r>
          </w:p>
        </w:tc>
      </w:tr>
      <w:tr w:rsidR="00AC0161" w:rsidRPr="006E7080" w:rsidTr="00AC0161">
        <w:tc>
          <w:tcPr>
            <w:tcW w:w="648" w:type="dxa"/>
          </w:tcPr>
          <w:p w:rsidR="00AC0161" w:rsidRPr="006E7080" w:rsidRDefault="00294ACE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30-31</w:t>
            </w:r>
            <w:r w:rsidR="00AC0161">
              <w:rPr>
                <w:sz w:val="28"/>
                <w:szCs w:val="24"/>
              </w:rPr>
              <w:t>.</w:t>
            </w:r>
          </w:p>
        </w:tc>
        <w:tc>
          <w:tcPr>
            <w:tcW w:w="945" w:type="dxa"/>
          </w:tcPr>
          <w:p w:rsidR="00AC0161" w:rsidRDefault="001B67B9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22.0</w:t>
            </w:r>
            <w:r w:rsidR="00294ACE">
              <w:rPr>
                <w:sz w:val="28"/>
                <w:szCs w:val="24"/>
              </w:rPr>
              <w:t>4</w:t>
            </w:r>
          </w:p>
          <w:p w:rsidR="00294ACE" w:rsidRPr="006E7080" w:rsidRDefault="00294ACE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29.04</w:t>
            </w:r>
          </w:p>
        </w:tc>
        <w:tc>
          <w:tcPr>
            <w:tcW w:w="925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</w:p>
        </w:tc>
        <w:tc>
          <w:tcPr>
            <w:tcW w:w="6410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 xml:space="preserve">Задачи </w:t>
            </w:r>
            <w:r>
              <w:rPr>
                <w:sz w:val="28"/>
                <w:szCs w:val="24"/>
              </w:rPr>
              <w:t xml:space="preserve"> на деление с остатком.</w:t>
            </w:r>
          </w:p>
        </w:tc>
      </w:tr>
      <w:tr w:rsidR="00AC0161" w:rsidRPr="006E7080" w:rsidTr="00AC0161">
        <w:tc>
          <w:tcPr>
            <w:tcW w:w="648" w:type="dxa"/>
          </w:tcPr>
          <w:p w:rsidR="00AC0161" w:rsidRPr="006E7080" w:rsidRDefault="00294ACE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32-</w:t>
            </w:r>
            <w:r>
              <w:rPr>
                <w:sz w:val="28"/>
                <w:szCs w:val="24"/>
              </w:rPr>
              <w:lastRenderedPageBreak/>
              <w:t>33</w:t>
            </w:r>
            <w:r w:rsidR="00AC0161">
              <w:rPr>
                <w:sz w:val="28"/>
                <w:szCs w:val="24"/>
              </w:rPr>
              <w:t>.</w:t>
            </w:r>
          </w:p>
        </w:tc>
        <w:tc>
          <w:tcPr>
            <w:tcW w:w="945" w:type="dxa"/>
          </w:tcPr>
          <w:p w:rsidR="00AC0161" w:rsidRDefault="00294ACE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06.05</w:t>
            </w:r>
          </w:p>
          <w:p w:rsidR="00294ACE" w:rsidRPr="006E7080" w:rsidRDefault="00294ACE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13.05</w:t>
            </w:r>
          </w:p>
        </w:tc>
        <w:tc>
          <w:tcPr>
            <w:tcW w:w="925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</w:p>
        </w:tc>
        <w:tc>
          <w:tcPr>
            <w:tcW w:w="6410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Простые и составные задачи изученных типов.</w:t>
            </w:r>
          </w:p>
        </w:tc>
      </w:tr>
      <w:tr w:rsidR="00AC0161" w:rsidRPr="006E7080" w:rsidTr="00AC0161">
        <w:tc>
          <w:tcPr>
            <w:tcW w:w="648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lastRenderedPageBreak/>
              <w:t>3</w:t>
            </w:r>
            <w:r>
              <w:rPr>
                <w:sz w:val="28"/>
                <w:szCs w:val="24"/>
              </w:rPr>
              <w:t>4.</w:t>
            </w:r>
          </w:p>
        </w:tc>
        <w:tc>
          <w:tcPr>
            <w:tcW w:w="945" w:type="dxa"/>
          </w:tcPr>
          <w:p w:rsidR="00AC0161" w:rsidRDefault="00294ACE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20.05</w:t>
            </w:r>
          </w:p>
          <w:p w:rsidR="00294ACE" w:rsidRPr="006E7080" w:rsidRDefault="00294ACE" w:rsidP="00224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27.05</w:t>
            </w:r>
          </w:p>
        </w:tc>
        <w:tc>
          <w:tcPr>
            <w:tcW w:w="925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</w:p>
        </w:tc>
        <w:tc>
          <w:tcPr>
            <w:tcW w:w="6410" w:type="dxa"/>
          </w:tcPr>
          <w:p w:rsidR="00AC0161" w:rsidRPr="006E7080" w:rsidRDefault="00AC0161" w:rsidP="00224346">
            <w:pPr>
              <w:rPr>
                <w:sz w:val="28"/>
                <w:szCs w:val="24"/>
              </w:rPr>
            </w:pPr>
            <w:r w:rsidRPr="006E7080">
              <w:rPr>
                <w:sz w:val="28"/>
                <w:szCs w:val="24"/>
              </w:rPr>
              <w:t>Закрепление. Решение задач.</w:t>
            </w:r>
          </w:p>
        </w:tc>
      </w:tr>
    </w:tbl>
    <w:p w:rsidR="00E26D99" w:rsidRPr="006E7080" w:rsidRDefault="00E26D99" w:rsidP="00E26D99">
      <w:pPr>
        <w:rPr>
          <w:rFonts w:ascii="Times New Roman" w:hAnsi="Times New Roman" w:cs="Times New Roman"/>
          <w:sz w:val="28"/>
          <w:szCs w:val="24"/>
        </w:rPr>
      </w:pPr>
    </w:p>
    <w:p w:rsidR="00E26D99" w:rsidRPr="006E7080" w:rsidRDefault="00E26D99" w:rsidP="00E26D99">
      <w:pPr>
        <w:rPr>
          <w:rFonts w:ascii="Times New Roman" w:hAnsi="Times New Roman" w:cs="Times New Roman"/>
          <w:sz w:val="32"/>
          <w:szCs w:val="28"/>
        </w:rPr>
      </w:pPr>
    </w:p>
    <w:p w:rsidR="00E26D99" w:rsidRPr="006E7080" w:rsidRDefault="00E26D99" w:rsidP="00E26D99">
      <w:pPr>
        <w:rPr>
          <w:rFonts w:ascii="Times New Roman" w:hAnsi="Times New Roman" w:cs="Times New Roman"/>
          <w:sz w:val="32"/>
          <w:szCs w:val="28"/>
        </w:rPr>
      </w:pPr>
    </w:p>
    <w:p w:rsidR="00E26D99" w:rsidRPr="006E7080" w:rsidRDefault="00E26D99" w:rsidP="00E26D99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B461D0" w:rsidRPr="001A0655" w:rsidRDefault="00B461D0" w:rsidP="00B461D0">
      <w:pPr>
        <w:rPr>
          <w:rFonts w:ascii="Times New Roman" w:hAnsi="Times New Roman" w:cs="Times New Roman"/>
          <w:b/>
          <w:sz w:val="28"/>
          <w:szCs w:val="28"/>
        </w:rPr>
      </w:pPr>
      <w:r w:rsidRPr="001A0655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 (УУД).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В широком значении термин «универсальные учебные действия» означает умение учиться, т.е. способность к саморазвитию и самосовершенствованию путем сознательного и активного присвоения нового социального опыта. В более узком смысле этот термин можно определить как совокупность способов действий учащегося, обеспечивающих его способность к самостоятельному усвоению новых знаний и умений, включая организацию этого процесса.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1A0655">
        <w:rPr>
          <w:rFonts w:ascii="Times New Roman" w:hAnsi="Times New Roman" w:cs="Times New Roman"/>
          <w:sz w:val="28"/>
          <w:szCs w:val="28"/>
        </w:rPr>
        <w:t>универсальных учебных действий: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·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· 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 xml:space="preserve">Универсальный характер учебных действий проявляется в том, что они носят </w:t>
      </w:r>
      <w:proofErr w:type="spellStart"/>
      <w:r w:rsidRPr="001A0655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1A06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0655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1A0655">
        <w:rPr>
          <w:rFonts w:ascii="Times New Roman" w:hAnsi="Times New Roman" w:cs="Times New Roman"/>
          <w:sz w:val="28"/>
          <w:szCs w:val="28"/>
        </w:rPr>
        <w:t xml:space="preserve"> характер, обеспечивают целостность общекультурного, личностного и познавательного развития, обеспечивают преемственность всех ступеней образовательного процесса, лежат в основе организации и регуляции любой деятельности учащегося независимо от её специально-предметного содержания.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 xml:space="preserve">В составе основных видов универсальных учебных действий можно выделить 4 блока. 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lastRenderedPageBreak/>
        <w:t>Виды универсальных учебных действий (по материалам ФГОС НОО)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1A0655">
        <w:rPr>
          <w:rFonts w:ascii="Times New Roman" w:hAnsi="Times New Roman" w:cs="Times New Roman"/>
          <w:sz w:val="28"/>
          <w:szCs w:val="28"/>
        </w:rPr>
        <w:t xml:space="preserve"> – включают </w:t>
      </w:r>
      <w:proofErr w:type="spellStart"/>
      <w:r w:rsidRPr="001A065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A0655">
        <w:rPr>
          <w:rFonts w:ascii="Times New Roman" w:hAnsi="Times New Roman" w:cs="Times New Roman"/>
          <w:sz w:val="28"/>
          <w:szCs w:val="28"/>
        </w:rPr>
        <w:t xml:space="preserve">, логические, </w:t>
      </w:r>
      <w:proofErr w:type="spellStart"/>
      <w:r w:rsidRPr="001A0655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1A0655">
        <w:rPr>
          <w:rFonts w:ascii="Times New Roman" w:hAnsi="Times New Roman" w:cs="Times New Roman"/>
          <w:sz w:val="28"/>
          <w:szCs w:val="28"/>
        </w:rPr>
        <w:t xml:space="preserve"> – символические.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Данные виды УУД формируются также в процессе изучения различных учебных дисциплин.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Например, на уроках математики</w:t>
      </w:r>
      <w:r>
        <w:rPr>
          <w:rFonts w:ascii="Times New Roman" w:hAnsi="Times New Roman" w:cs="Times New Roman"/>
          <w:sz w:val="28"/>
          <w:szCs w:val="28"/>
        </w:rPr>
        <w:t xml:space="preserve"> и при проведении индивидуально – групповых занятий </w:t>
      </w:r>
      <w:r w:rsidRPr="001A0655">
        <w:rPr>
          <w:rFonts w:ascii="Times New Roman" w:hAnsi="Times New Roman" w:cs="Times New Roman"/>
          <w:sz w:val="28"/>
          <w:szCs w:val="28"/>
        </w:rPr>
        <w:t xml:space="preserve"> можно использовать схемы-опоры для решения различных видов задач. Такие </w:t>
      </w:r>
      <w:r>
        <w:rPr>
          <w:rFonts w:ascii="Times New Roman" w:hAnsi="Times New Roman" w:cs="Times New Roman"/>
          <w:sz w:val="28"/>
          <w:szCs w:val="28"/>
        </w:rPr>
        <w:t xml:space="preserve">схемы часто используем </w:t>
      </w:r>
      <w:r w:rsidRPr="001A0655">
        <w:rPr>
          <w:rFonts w:ascii="Times New Roman" w:hAnsi="Times New Roman" w:cs="Times New Roman"/>
          <w:sz w:val="28"/>
          <w:szCs w:val="28"/>
        </w:rPr>
        <w:t xml:space="preserve">при составлении краткой записи к задачам. Причем в зависимости от условия задачи схема видоизменяется самим учеником. Использование таких схем </w:t>
      </w:r>
      <w:proofErr w:type="gramStart"/>
      <w:r w:rsidRPr="001A0655">
        <w:rPr>
          <w:rFonts w:ascii="Times New Roman" w:hAnsi="Times New Roman" w:cs="Times New Roman"/>
          <w:sz w:val="28"/>
          <w:szCs w:val="28"/>
        </w:rPr>
        <w:t>приносит положительные результаты</w:t>
      </w:r>
      <w:proofErr w:type="gramEnd"/>
      <w:r w:rsidRPr="001A0655">
        <w:rPr>
          <w:rFonts w:ascii="Times New Roman" w:hAnsi="Times New Roman" w:cs="Times New Roman"/>
          <w:sz w:val="28"/>
          <w:szCs w:val="28"/>
        </w:rPr>
        <w:t>. Также в своей работе можно использовать единый алгоритм решения задач, «круговые» схемы задач, комплекты карточек разрядных чисел. Компле</w:t>
      </w:r>
      <w:proofErr w:type="gramStart"/>
      <w:r w:rsidRPr="001A0655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1A0655">
        <w:rPr>
          <w:rFonts w:ascii="Times New Roman" w:hAnsi="Times New Roman" w:cs="Times New Roman"/>
          <w:sz w:val="28"/>
          <w:szCs w:val="28"/>
        </w:rPr>
        <w:t>ючает в себя карточки единиц 1-9, карточки круглых десятков 10-90 и карточки круглых сотен 100-900. Подобные карточки можно использовать и при работе с многозначными числами, а также при счете.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Все это помогает ребенку включать в процесс запоминания все виды памяти, материализует орфографические понятия, позволяет развивать наблюдательность, формирует умение анализировать, сравнивать, делать выводы.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 xml:space="preserve">Познавательные УУД включают </w:t>
      </w:r>
      <w:proofErr w:type="spellStart"/>
      <w:r w:rsidRPr="001A065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A0655">
        <w:rPr>
          <w:rFonts w:ascii="Times New Roman" w:hAnsi="Times New Roman" w:cs="Times New Roman"/>
          <w:sz w:val="28"/>
          <w:szCs w:val="28"/>
        </w:rPr>
        <w:t>, логические действия, а также действия постановки и решения проблем.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2B6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35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2B6F35">
        <w:rPr>
          <w:rFonts w:ascii="Times New Roman" w:hAnsi="Times New Roman" w:cs="Times New Roman"/>
          <w:b/>
          <w:sz w:val="28"/>
          <w:szCs w:val="28"/>
        </w:rPr>
        <w:t xml:space="preserve"> универсальные действия</w:t>
      </w:r>
      <w:r w:rsidRPr="001A0655">
        <w:rPr>
          <w:rFonts w:ascii="Times New Roman" w:hAnsi="Times New Roman" w:cs="Times New Roman"/>
          <w:sz w:val="28"/>
          <w:szCs w:val="28"/>
        </w:rPr>
        <w:t>: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· самостоятельное выделение и формулирование познавательной цели;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·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· структурирование знаний;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· осознанное и произвольное построение речевого высказывания в устной и письменной форме;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· выбор наиболее эффективных способов решения задач в зависимости от конкретных условий;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lastRenderedPageBreak/>
        <w:t>· рефлексия способов и условий действия, контроль и оценка процесса и результатов деятельности;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 xml:space="preserve">· смысловое чтение; понимание и адекватная </w:t>
      </w:r>
      <w:r>
        <w:rPr>
          <w:rFonts w:ascii="Times New Roman" w:hAnsi="Times New Roman" w:cs="Times New Roman"/>
          <w:sz w:val="28"/>
          <w:szCs w:val="28"/>
        </w:rPr>
        <w:t>оценка языка средств массовой ин</w:t>
      </w:r>
      <w:r w:rsidRPr="001A0655">
        <w:rPr>
          <w:rFonts w:ascii="Times New Roman" w:hAnsi="Times New Roman" w:cs="Times New Roman"/>
          <w:sz w:val="28"/>
          <w:szCs w:val="28"/>
        </w:rPr>
        <w:t>формации;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·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0655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1A0655">
        <w:rPr>
          <w:rFonts w:ascii="Times New Roman" w:hAnsi="Times New Roman" w:cs="Times New Roman"/>
          <w:sz w:val="28"/>
          <w:szCs w:val="28"/>
        </w:rPr>
        <w:t xml:space="preserve"> обеспечивают организацию учащимися своей учебной деятельности (</w:t>
      </w:r>
      <w:proofErr w:type="spellStart"/>
      <w:r w:rsidRPr="001A0655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1A0655">
        <w:rPr>
          <w:rFonts w:ascii="Times New Roman" w:hAnsi="Times New Roman" w:cs="Times New Roman"/>
          <w:sz w:val="28"/>
          <w:szCs w:val="28"/>
        </w:rPr>
        <w:t xml:space="preserve">, планирование, прогнозирование, составление плана, контроль, коррекция, оценка, </w:t>
      </w:r>
      <w:proofErr w:type="spellStart"/>
      <w:r w:rsidRPr="001A0655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A065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0655">
        <w:rPr>
          <w:rFonts w:ascii="Times New Roman" w:hAnsi="Times New Roman" w:cs="Times New Roman"/>
          <w:sz w:val="28"/>
          <w:szCs w:val="28"/>
        </w:rPr>
        <w:t>Регулятивные УУД обеспечивают организацию учащимся своей учебной деятельности.</w:t>
      </w:r>
      <w:proofErr w:type="gramEnd"/>
      <w:r w:rsidRPr="001A0655">
        <w:rPr>
          <w:rFonts w:ascii="Times New Roman" w:hAnsi="Times New Roman" w:cs="Times New Roman"/>
          <w:sz w:val="28"/>
          <w:szCs w:val="28"/>
        </w:rPr>
        <w:t xml:space="preserve"> К ним относятся: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1A0655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1A0655">
        <w:rPr>
          <w:rFonts w:ascii="Times New Roman" w:hAnsi="Times New Roman" w:cs="Times New Roman"/>
          <w:sz w:val="28"/>
          <w:szCs w:val="28"/>
        </w:rPr>
        <w:t xml:space="preserve"> - как постановка учебной задачи на основе соотнесения того, что уже известно и усвоено учащимся, и того, что еще неизвестно;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· 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· прогнозирование – предвосхищение результата и уровня усвоения; его временных характеристик;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· контроль в форме сличения способа действия и его результата с заданным эталоном с целью обнаружения отклонений от него;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 xml:space="preserve">· коррекция – внесение необходимых дополнений и корректив в </w:t>
      </w:r>
      <w:proofErr w:type="gramStart"/>
      <w:r w:rsidRPr="001A0655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1A0655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· 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1A0655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A0655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1A0655">
        <w:rPr>
          <w:rFonts w:ascii="Times New Roman" w:hAnsi="Times New Roman" w:cs="Times New Roman"/>
          <w:sz w:val="28"/>
          <w:szCs w:val="28"/>
        </w:rPr>
        <w:t xml:space="preserve"> – обеспечивают социальную компетентность и ориентацию на других людей, умение слушать и вступать в диалог, участвовать в коллективном обсуждении проблем, интегрироваться в группу </w:t>
      </w:r>
      <w:r w:rsidRPr="001A0655">
        <w:rPr>
          <w:rFonts w:ascii="Times New Roman" w:hAnsi="Times New Roman" w:cs="Times New Roman"/>
          <w:sz w:val="28"/>
          <w:szCs w:val="28"/>
        </w:rPr>
        <w:lastRenderedPageBreak/>
        <w:t xml:space="preserve">сверстников и строить продуктивное сотрудничество </w:t>
      </w:r>
      <w:proofErr w:type="gramStart"/>
      <w:r w:rsidRPr="001A06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0655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Поэтому ежедневно необходимо создавать условия, связанные с внедрением сотрудничества в обучени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B461D0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701A7F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1A0655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Видами коммуникативных действий являются: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· 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· постановка вопросов – инициативное сотрудничество в поиске и сборе информации;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·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· управление поведением партнера – контроль, коррекция, оценка действий партнера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701A7F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Pr="001A0655">
        <w:rPr>
          <w:rFonts w:ascii="Times New Roman" w:hAnsi="Times New Roman" w:cs="Times New Roman"/>
          <w:sz w:val="28"/>
          <w:szCs w:val="28"/>
        </w:rPr>
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· самоопределение - личностное, профессиональное, жизненное самоопределение;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1A0655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1A0655">
        <w:rPr>
          <w:rFonts w:ascii="Times New Roman" w:hAnsi="Times New Roman" w:cs="Times New Roman"/>
          <w:sz w:val="28"/>
          <w:szCs w:val="28"/>
        </w:rPr>
        <w:t xml:space="preserve"> - установление учащимися связи между целью учебной деятельности и ее мотивом.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lastRenderedPageBreak/>
        <w:t>· 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 xml:space="preserve">Таким образом, формирование УУД, обеспечивающих решение задач общекультурного, ценностно-личностного, познавательного развития учащихся реализуется в рамках целостного образовательного процесса, в ходе изучения системы учебных предметов, в </w:t>
      </w:r>
      <w:proofErr w:type="spellStart"/>
      <w:r w:rsidRPr="001A0655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1A0655">
        <w:rPr>
          <w:rFonts w:ascii="Times New Roman" w:hAnsi="Times New Roman" w:cs="Times New Roman"/>
          <w:sz w:val="28"/>
          <w:szCs w:val="28"/>
        </w:rPr>
        <w:t xml:space="preserve"> деятельности, организации </w:t>
      </w:r>
      <w:proofErr w:type="gramStart"/>
      <w:r w:rsidRPr="001A0655">
        <w:rPr>
          <w:rFonts w:ascii="Times New Roman" w:hAnsi="Times New Roman" w:cs="Times New Roman"/>
          <w:sz w:val="28"/>
          <w:szCs w:val="28"/>
        </w:rPr>
        <w:t>форм учебного сотрудничества решения важных задач жизнедеятельности учащихся</w:t>
      </w:r>
      <w:proofErr w:type="gramEnd"/>
      <w:r w:rsidRPr="001A0655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Pr="001A06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0655">
        <w:rPr>
          <w:rFonts w:ascii="Times New Roman" w:hAnsi="Times New Roman" w:cs="Times New Roman"/>
          <w:sz w:val="28"/>
          <w:szCs w:val="28"/>
        </w:rPr>
        <w:t xml:space="preserve"> все может оказаться полезным только в случае создания благоприятной атмосферы в классе – атмосферы поддержки и заинтересованности в каждом ребенке. Я считаю, что основная цель начального обучения – помочь ребенку пробудить все заложенные в нем задатки при помощи учебной деятельности, понять самого себя, найти самого себя, чтобы в конечном итоге – стать Человеком, хотя бы захотеть победить в себе негативное и развить позитивное. Решающая роль в этом принадлежит учителю. Каждый учитель должен понимать, к чему он стремиться в воспитании и обучении детей.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 xml:space="preserve">Развитие системы УУД 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УУД – уровень их </w:t>
      </w:r>
      <w:proofErr w:type="spellStart"/>
      <w:r w:rsidRPr="001A06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A0655">
        <w:rPr>
          <w:rFonts w:ascii="Times New Roman" w:hAnsi="Times New Roman" w:cs="Times New Roman"/>
          <w:sz w:val="28"/>
          <w:szCs w:val="28"/>
        </w:rPr>
        <w:t>, соответствующей нормативной стадии развития и релевантный «высокой норме» развития, и свойства.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 xml:space="preserve">Критериями оценки </w:t>
      </w:r>
      <w:proofErr w:type="spellStart"/>
      <w:r w:rsidRPr="001A06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A0655">
        <w:rPr>
          <w:rFonts w:ascii="Times New Roman" w:hAnsi="Times New Roman" w:cs="Times New Roman"/>
          <w:sz w:val="28"/>
          <w:szCs w:val="28"/>
        </w:rPr>
        <w:t xml:space="preserve"> УУД у учащихся выступают: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· соответствие возрастно-психологическим нормативным требованиям;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· соответствие свойств УУД заранее заданным требованиям.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Условия, обеспечивающие развитие УУД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Формирование УУД в образовательном процессе определяется тремя следующими взаимодополняющими положениями: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Формирование УУД как цель образовательного процесса определяет его содержание и организацию.</w:t>
      </w:r>
    </w:p>
    <w:p w:rsidR="00B461D0" w:rsidRPr="001C3870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lastRenderedPageBreak/>
        <w:t>Формирование УУД происходит в контексте усвоения разных предметных дисциплин.</w:t>
      </w:r>
    </w:p>
    <w:p w:rsidR="00B461D0" w:rsidRDefault="00B461D0" w:rsidP="00B4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A0655">
        <w:rPr>
          <w:rFonts w:ascii="Times New Roman" w:hAnsi="Times New Roman" w:cs="Times New Roman"/>
          <w:sz w:val="28"/>
          <w:szCs w:val="28"/>
        </w:rPr>
        <w:t>бращает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1A0655">
        <w:rPr>
          <w:rFonts w:ascii="Times New Roman" w:hAnsi="Times New Roman" w:cs="Times New Roman"/>
          <w:sz w:val="28"/>
          <w:szCs w:val="28"/>
        </w:rPr>
        <w:t xml:space="preserve"> внимание на развивающую ценность любого задания, используя специализированные развивающие задания, постановки вопросов, например, таксономию учебных задач Д. </w:t>
      </w:r>
      <w:proofErr w:type="spellStart"/>
      <w:r w:rsidRPr="001A0655">
        <w:rPr>
          <w:rFonts w:ascii="Times New Roman" w:hAnsi="Times New Roman" w:cs="Times New Roman"/>
          <w:sz w:val="28"/>
          <w:szCs w:val="28"/>
        </w:rPr>
        <w:t>Толлингеровой</w:t>
      </w:r>
      <w:proofErr w:type="spellEnd"/>
      <w:r w:rsidRPr="001A0655">
        <w:rPr>
          <w:rFonts w:ascii="Times New Roman" w:hAnsi="Times New Roman" w:cs="Times New Roman"/>
          <w:sz w:val="28"/>
          <w:szCs w:val="28"/>
        </w:rPr>
        <w:t>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Отмечаю</w:t>
      </w:r>
      <w:r w:rsidRPr="001A06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1A0655">
        <w:rPr>
          <w:rFonts w:ascii="Times New Roman" w:hAnsi="Times New Roman" w:cs="Times New Roman"/>
          <w:sz w:val="28"/>
          <w:szCs w:val="28"/>
        </w:rPr>
        <w:t xml:space="preserve"> успехи ребенка, по сравнению с его прошлыми результатами.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A0655">
        <w:rPr>
          <w:rFonts w:ascii="Times New Roman" w:hAnsi="Times New Roman" w:cs="Times New Roman"/>
          <w:sz w:val="28"/>
          <w:szCs w:val="28"/>
        </w:rPr>
        <w:t>оказывает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6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0655">
        <w:rPr>
          <w:rFonts w:ascii="Times New Roman" w:hAnsi="Times New Roman" w:cs="Times New Roman"/>
          <w:sz w:val="28"/>
          <w:szCs w:val="28"/>
        </w:rPr>
        <w:t xml:space="preserve"> для чего нужно то или иное знание, как оно пригодится в жизни, ненавязчиво транслируя смысл учения детям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 w:rsidRPr="001A0655">
        <w:rPr>
          <w:rFonts w:ascii="Times New Roman" w:hAnsi="Times New Roman" w:cs="Times New Roman"/>
          <w:sz w:val="28"/>
          <w:szCs w:val="28"/>
        </w:rPr>
        <w:t>Учитель обучает детей приемам работы в группах, показывает, как можно прийти к единому решению в групповой работе, помогает детям решать учебные конфликты, обучая навыкам конструктивного взаимодействия.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на уроке уделяю</w:t>
      </w:r>
      <w:r w:rsidRPr="001A0655">
        <w:rPr>
          <w:rFonts w:ascii="Times New Roman" w:hAnsi="Times New Roman" w:cs="Times New Roman"/>
          <w:sz w:val="28"/>
          <w:szCs w:val="28"/>
        </w:rPr>
        <w:t xml:space="preserve"> большое </w:t>
      </w:r>
      <w:proofErr w:type="gramStart"/>
      <w:r w:rsidRPr="001A0655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1A0655">
        <w:rPr>
          <w:rFonts w:ascii="Times New Roman" w:hAnsi="Times New Roman" w:cs="Times New Roman"/>
          <w:sz w:val="28"/>
          <w:szCs w:val="28"/>
        </w:rPr>
        <w:t xml:space="preserve"> самопроверке детей, обучая их как можно найти и исправить ошибку, дети по предложенному алгоритму учатся оценивать резуль</w:t>
      </w:r>
      <w:r>
        <w:rPr>
          <w:rFonts w:ascii="Times New Roman" w:hAnsi="Times New Roman" w:cs="Times New Roman"/>
          <w:sz w:val="28"/>
          <w:szCs w:val="28"/>
        </w:rPr>
        <w:t>таты выполнения задания,  показываю  и объясняю</w:t>
      </w:r>
      <w:r w:rsidRPr="001A0655">
        <w:rPr>
          <w:rFonts w:ascii="Times New Roman" w:hAnsi="Times New Roman" w:cs="Times New Roman"/>
          <w:sz w:val="28"/>
          <w:szCs w:val="28"/>
        </w:rPr>
        <w:t>, за что была поставлена та или иная отм</w:t>
      </w:r>
      <w:r>
        <w:rPr>
          <w:rFonts w:ascii="Times New Roman" w:hAnsi="Times New Roman" w:cs="Times New Roman"/>
          <w:sz w:val="28"/>
          <w:szCs w:val="28"/>
        </w:rPr>
        <w:t>етка, учу</w:t>
      </w:r>
      <w:r w:rsidRPr="001A0655">
        <w:rPr>
          <w:rFonts w:ascii="Times New Roman" w:hAnsi="Times New Roman" w:cs="Times New Roman"/>
          <w:sz w:val="28"/>
          <w:szCs w:val="28"/>
        </w:rPr>
        <w:t xml:space="preserve"> детей оценивать работу по критериям и самостоятельно выбирать критерии для оценки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A0655">
        <w:rPr>
          <w:rFonts w:ascii="Times New Roman" w:hAnsi="Times New Roman" w:cs="Times New Roman"/>
          <w:sz w:val="28"/>
          <w:szCs w:val="28"/>
        </w:rPr>
        <w:t>бращает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1A0655">
        <w:rPr>
          <w:rFonts w:ascii="Times New Roman" w:hAnsi="Times New Roman" w:cs="Times New Roman"/>
          <w:sz w:val="28"/>
          <w:szCs w:val="28"/>
        </w:rPr>
        <w:t xml:space="preserve"> внимание на развитие памяти и логических операций мышления, разных аспек</w:t>
      </w:r>
      <w:r>
        <w:rPr>
          <w:rFonts w:ascii="Times New Roman" w:hAnsi="Times New Roman" w:cs="Times New Roman"/>
          <w:sz w:val="28"/>
          <w:szCs w:val="28"/>
        </w:rPr>
        <w:t>тов познавательной деятельности, используются проектные формы работы на уроке и во внеурочной деятельности.</w:t>
      </w: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</w:p>
    <w:p w:rsidR="00B461D0" w:rsidRPr="001A0655" w:rsidRDefault="00B461D0" w:rsidP="00B461D0">
      <w:pPr>
        <w:rPr>
          <w:rFonts w:ascii="Times New Roman" w:hAnsi="Times New Roman" w:cs="Times New Roman"/>
          <w:sz w:val="28"/>
          <w:szCs w:val="28"/>
        </w:rPr>
      </w:pPr>
    </w:p>
    <w:p w:rsidR="00E26D99" w:rsidRPr="00B461D0" w:rsidRDefault="00E26D99" w:rsidP="00E26D99">
      <w:pPr>
        <w:rPr>
          <w:rFonts w:ascii="Times New Roman" w:hAnsi="Times New Roman" w:cs="Times New Roman"/>
          <w:sz w:val="28"/>
          <w:szCs w:val="24"/>
        </w:rPr>
      </w:pPr>
    </w:p>
    <w:p w:rsidR="00E26D99" w:rsidRPr="00B461D0" w:rsidRDefault="00E26D99" w:rsidP="00E26D99">
      <w:pPr>
        <w:rPr>
          <w:rFonts w:ascii="Times New Roman" w:hAnsi="Times New Roman" w:cs="Times New Roman"/>
          <w:sz w:val="28"/>
          <w:szCs w:val="24"/>
        </w:rPr>
      </w:pPr>
    </w:p>
    <w:p w:rsidR="00E26D99" w:rsidRPr="00B461D0" w:rsidRDefault="00E26D99" w:rsidP="00E26D99">
      <w:pPr>
        <w:rPr>
          <w:rFonts w:ascii="Times New Roman" w:hAnsi="Times New Roman" w:cs="Times New Roman"/>
          <w:sz w:val="28"/>
          <w:szCs w:val="24"/>
        </w:rPr>
      </w:pPr>
    </w:p>
    <w:p w:rsidR="00E26D99" w:rsidRPr="00E26D99" w:rsidRDefault="00E26D99" w:rsidP="00E26D99">
      <w:pPr>
        <w:rPr>
          <w:rFonts w:ascii="Courier New" w:hAnsi="Courier New" w:cs="Courier New"/>
          <w:sz w:val="24"/>
          <w:szCs w:val="24"/>
        </w:rPr>
      </w:pPr>
    </w:p>
    <w:p w:rsidR="00E26D99" w:rsidRPr="00E26D99" w:rsidRDefault="00E26D99" w:rsidP="00E26D99">
      <w:pPr>
        <w:rPr>
          <w:rFonts w:ascii="Courier New" w:hAnsi="Courier New" w:cs="Courier New"/>
          <w:sz w:val="24"/>
          <w:szCs w:val="24"/>
        </w:rPr>
      </w:pPr>
    </w:p>
    <w:p w:rsidR="00E26D99" w:rsidRPr="00E26D99" w:rsidRDefault="00E26D99" w:rsidP="00E26D99">
      <w:pPr>
        <w:rPr>
          <w:rFonts w:ascii="Courier New" w:hAnsi="Courier New" w:cs="Courier New"/>
          <w:sz w:val="24"/>
          <w:szCs w:val="24"/>
        </w:rPr>
      </w:pPr>
    </w:p>
    <w:p w:rsidR="00E26D99" w:rsidRDefault="00E26D99" w:rsidP="00E26D99">
      <w:pPr>
        <w:rPr>
          <w:rFonts w:ascii="Courier New" w:hAnsi="Courier New" w:cs="Courier New"/>
          <w:sz w:val="28"/>
          <w:szCs w:val="28"/>
        </w:rPr>
      </w:pPr>
    </w:p>
    <w:p w:rsidR="00E26D99" w:rsidRDefault="00E26D99" w:rsidP="00E26D99">
      <w:pPr>
        <w:rPr>
          <w:rFonts w:ascii="Courier New" w:hAnsi="Courier New" w:cs="Courier New"/>
          <w:sz w:val="28"/>
          <w:szCs w:val="28"/>
        </w:rPr>
      </w:pPr>
    </w:p>
    <w:p w:rsidR="00E26D99" w:rsidRDefault="00E26D99" w:rsidP="00E26D99">
      <w:pPr>
        <w:rPr>
          <w:rFonts w:ascii="Courier New" w:hAnsi="Courier New" w:cs="Courier New"/>
          <w:sz w:val="28"/>
          <w:szCs w:val="28"/>
        </w:rPr>
      </w:pPr>
    </w:p>
    <w:p w:rsidR="00E26D99" w:rsidRPr="00E26D99" w:rsidRDefault="00E26D99" w:rsidP="00E26D99">
      <w:pPr>
        <w:ind w:left="-360"/>
        <w:rPr>
          <w:rFonts w:ascii="Courier New" w:hAnsi="Courier New" w:cs="Courier New"/>
          <w:sz w:val="24"/>
          <w:szCs w:val="24"/>
        </w:rPr>
      </w:pPr>
    </w:p>
    <w:p w:rsidR="00E26D99" w:rsidRPr="00E26D99" w:rsidRDefault="00E26D99" w:rsidP="00E26D99">
      <w:pPr>
        <w:ind w:left="-360"/>
        <w:rPr>
          <w:rFonts w:ascii="Courier New" w:hAnsi="Courier New" w:cs="Courier New"/>
          <w:sz w:val="24"/>
          <w:szCs w:val="24"/>
        </w:rPr>
      </w:pPr>
    </w:p>
    <w:p w:rsidR="00E26D99" w:rsidRPr="00E26D99" w:rsidRDefault="00E26D99" w:rsidP="00E26D99">
      <w:pPr>
        <w:ind w:left="-360"/>
        <w:rPr>
          <w:rFonts w:ascii="Courier New" w:hAnsi="Courier New" w:cs="Courier New"/>
          <w:sz w:val="24"/>
          <w:szCs w:val="24"/>
        </w:rPr>
      </w:pPr>
    </w:p>
    <w:p w:rsidR="00E26D99" w:rsidRPr="00E26D99" w:rsidRDefault="00E26D99" w:rsidP="00E26D99">
      <w:pPr>
        <w:ind w:left="-360"/>
        <w:rPr>
          <w:rFonts w:ascii="Courier New" w:hAnsi="Courier New" w:cs="Courier New"/>
          <w:sz w:val="24"/>
          <w:szCs w:val="24"/>
        </w:rPr>
      </w:pPr>
    </w:p>
    <w:p w:rsidR="00E26D99" w:rsidRPr="00E26D99" w:rsidRDefault="00E26D99" w:rsidP="00E26D99">
      <w:pPr>
        <w:ind w:left="-360"/>
        <w:rPr>
          <w:rFonts w:ascii="Courier New" w:hAnsi="Courier New" w:cs="Courier New"/>
          <w:sz w:val="24"/>
          <w:szCs w:val="24"/>
        </w:rPr>
      </w:pPr>
    </w:p>
    <w:p w:rsidR="00E26D99" w:rsidRDefault="00E26D99">
      <w:pPr>
        <w:rPr>
          <w:sz w:val="24"/>
          <w:szCs w:val="24"/>
        </w:rPr>
      </w:pPr>
    </w:p>
    <w:p w:rsidR="00D659CB" w:rsidRDefault="00D659CB">
      <w:pPr>
        <w:rPr>
          <w:sz w:val="24"/>
          <w:szCs w:val="24"/>
        </w:rPr>
      </w:pPr>
    </w:p>
    <w:p w:rsidR="00D659CB" w:rsidRDefault="00D659CB">
      <w:pPr>
        <w:rPr>
          <w:sz w:val="24"/>
          <w:szCs w:val="24"/>
        </w:rPr>
      </w:pPr>
    </w:p>
    <w:p w:rsidR="00D659CB" w:rsidRPr="00E26D99" w:rsidRDefault="00D659CB">
      <w:pPr>
        <w:rPr>
          <w:sz w:val="24"/>
          <w:szCs w:val="24"/>
        </w:rPr>
      </w:pPr>
    </w:p>
    <w:sectPr w:rsidR="00D659CB" w:rsidRPr="00E26D99" w:rsidSect="0041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553"/>
    <w:multiLevelType w:val="hybridMultilevel"/>
    <w:tmpl w:val="C4546C34"/>
    <w:lvl w:ilvl="0" w:tplc="5DC0F6E8">
      <w:start w:val="1"/>
      <w:numFmt w:val="decimal"/>
      <w:lvlText w:val="%1."/>
      <w:lvlJc w:val="left"/>
      <w:pPr>
        <w:tabs>
          <w:tab w:val="num" w:pos="135"/>
        </w:tabs>
        <w:ind w:left="1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08D5855"/>
    <w:multiLevelType w:val="hybridMultilevel"/>
    <w:tmpl w:val="64E646E6"/>
    <w:lvl w:ilvl="0" w:tplc="BAAA9DCE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9A639EE"/>
    <w:multiLevelType w:val="hybridMultilevel"/>
    <w:tmpl w:val="26C00DBC"/>
    <w:lvl w:ilvl="0" w:tplc="38C8A598">
      <w:start w:val="1"/>
      <w:numFmt w:val="decimal"/>
      <w:lvlText w:val="%1."/>
      <w:lvlJc w:val="left"/>
      <w:pPr>
        <w:tabs>
          <w:tab w:val="num" w:pos="630"/>
        </w:tabs>
        <w:ind w:left="6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>
    <w:nsid w:val="61025076"/>
    <w:multiLevelType w:val="hybridMultilevel"/>
    <w:tmpl w:val="4A74B13A"/>
    <w:lvl w:ilvl="0" w:tplc="220C8768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D99"/>
    <w:rsid w:val="001B67B9"/>
    <w:rsid w:val="0027609B"/>
    <w:rsid w:val="00294ACE"/>
    <w:rsid w:val="00336601"/>
    <w:rsid w:val="00412DB7"/>
    <w:rsid w:val="004A2D80"/>
    <w:rsid w:val="005677CD"/>
    <w:rsid w:val="00591D9A"/>
    <w:rsid w:val="005C2131"/>
    <w:rsid w:val="006E1188"/>
    <w:rsid w:val="006E7080"/>
    <w:rsid w:val="00790BE9"/>
    <w:rsid w:val="009A1BA7"/>
    <w:rsid w:val="00A42656"/>
    <w:rsid w:val="00AC0161"/>
    <w:rsid w:val="00B461D0"/>
    <w:rsid w:val="00BC2A19"/>
    <w:rsid w:val="00D659CB"/>
    <w:rsid w:val="00DD6781"/>
    <w:rsid w:val="00DF781C"/>
    <w:rsid w:val="00E26D99"/>
    <w:rsid w:val="00E75ED4"/>
    <w:rsid w:val="00F0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3AD98-D7D7-4C58-8E11-B3456733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2013-09-13T15:48:00Z</cp:lastPrinted>
  <dcterms:created xsi:type="dcterms:W3CDTF">2013-11-05T11:15:00Z</dcterms:created>
  <dcterms:modified xsi:type="dcterms:W3CDTF">2013-11-05T11:17:00Z</dcterms:modified>
</cp:coreProperties>
</file>