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CC" w:rsidRDefault="00A519CC" w:rsidP="00A519CC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FF0000"/>
          <w:sz w:val="28"/>
          <w:szCs w:val="28"/>
        </w:rPr>
        <w:t>Советы родителям: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>     Чтобы ученику 1 класса легче училось, а Вам легче было помогать в этом, предлагаем </w:t>
      </w:r>
      <w:r w:rsidRPr="00A519CC">
        <w:rPr>
          <w:rStyle w:val="c0"/>
          <w:b/>
          <w:bCs/>
          <w:sz w:val="28"/>
          <w:szCs w:val="28"/>
        </w:rPr>
        <w:t>советы для родителей по адаптации первоклассников</w:t>
      </w:r>
      <w:r w:rsidRPr="00A519CC">
        <w:rPr>
          <w:rStyle w:val="c0"/>
          <w:sz w:val="28"/>
          <w:szCs w:val="28"/>
        </w:rPr>
        <w:t>.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>     Первые 4-6 недель в школе для первоклассников тяжелые, поэтому родители должны помочь своему маленькому ученику адаптироваться к новым условиям.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>- Утром будите ребенка спокойно. Проснувшись, он должен увидеть улыбку на вашем лице и услышать ваш ласковый голос. Не дергайте ребенка по пустякам и не подгоняйте его с самого утра. Чтобы не возникало спешки, рассчитайте время, необходимое для того, чтобы собраться первокласснику в школу. Если он не успевает, на следующий день разбудите его чуть раньше.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 xml:space="preserve">- Следует покормить ребенка завтраком, но, если почему-то он не </w:t>
      </w:r>
      <w:proofErr w:type="gramStart"/>
      <w:r w:rsidRPr="00A519CC">
        <w:rPr>
          <w:rStyle w:val="c0"/>
          <w:sz w:val="28"/>
          <w:szCs w:val="28"/>
        </w:rPr>
        <w:t>хочет</w:t>
      </w:r>
      <w:proofErr w:type="gramEnd"/>
      <w:r w:rsidRPr="00A519CC">
        <w:rPr>
          <w:rStyle w:val="c0"/>
          <w:sz w:val="28"/>
          <w:szCs w:val="28"/>
        </w:rPr>
        <w:t xml:space="preserve"> есть, не заставляйте. Лучше дайте завтрак с собой. По дороге в школу не говорите фраз типа: «Смотри, не балуйся!» или «Чтобы сегодня не было плохих отметок!». Лучше пожелайте ребенку успехов и подбодрите его добрым словом. Встречая из школы, не забрасывайте вопросами: «Что ты сегодня получил?» или «Сегодня без плохих оценок?». Дайте ребенку возможность расслабиться. Если же он хочет поделиться с вами чем-то важным, не отмахивайтесь от него, выслушайте, ведь это не займет много времени.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>- Помогите ребенку успешно социально адаптироваться в школе, преодолев и привыкнув к новым формам человеческих отношений.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>- </w:t>
      </w:r>
      <w:r w:rsidRPr="00A519CC">
        <w:rPr>
          <w:rStyle w:val="c0"/>
          <w:b/>
          <w:bCs/>
          <w:sz w:val="28"/>
          <w:szCs w:val="28"/>
        </w:rPr>
        <w:t>Ребенок в начальных классах</w:t>
      </w:r>
      <w:r w:rsidRPr="00A519CC">
        <w:rPr>
          <w:rStyle w:val="c0"/>
          <w:sz w:val="28"/>
          <w:szCs w:val="28"/>
        </w:rPr>
        <w:t xml:space="preserve"> должно быть настойчивым. Родителям стоит поощрять его стремление к успеху, незаметно и ненавязчиво помогая.        По мере своего развития и зрелости, дети приучаются логически мыслить, привыкают глубоко понимать тему, находить ее разъяснения, приучаются критически осмысливать прочитанное или увиденное. В течение этого периода родители должны воздерживаться от авторитарного отношения к ребенку, а их отношения должны строиться на диалогах - как </w:t>
      </w:r>
      <w:proofErr w:type="gramStart"/>
      <w:r w:rsidRPr="00A519CC">
        <w:rPr>
          <w:rStyle w:val="c0"/>
          <w:sz w:val="28"/>
          <w:szCs w:val="28"/>
        </w:rPr>
        <w:t>равный</w:t>
      </w:r>
      <w:proofErr w:type="gramEnd"/>
      <w:r w:rsidRPr="00A519CC">
        <w:rPr>
          <w:rStyle w:val="c0"/>
          <w:sz w:val="28"/>
          <w:szCs w:val="28"/>
        </w:rPr>
        <w:t xml:space="preserve"> с равным.</w:t>
      </w:r>
    </w:p>
    <w:p w:rsidR="00A519CC" w:rsidRPr="00A519CC" w:rsidRDefault="00A519CC" w:rsidP="00A519CC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>- Ребенку школьного возраста, начиная с 1 класса, необходимо обеспечить рабочее место или комнату. Чтобы школьник работал сосредоточенно, не надо отрывать его от занятий для какой-то домашней работы, стоит убрать отвлекающие факторы (радио, телевизор, магнитофон, компьютер). В комнате, где ребенок готовит уроки, рабочая лампа должна иметь мощность не менее 100 Вт и стоять слева. Нельзя использовать неоновые лампы.</w:t>
      </w:r>
      <w:r w:rsidRPr="00A519CC">
        <w:rPr>
          <w:rStyle w:val="c3"/>
        </w:rPr>
        <w:t> </w:t>
      </w:r>
      <w:r w:rsidRPr="00A519CC">
        <w:rPr>
          <w:rFonts w:ascii="Arial" w:hAnsi="Arial" w:cs="Arial"/>
          <w:sz w:val="22"/>
          <w:szCs w:val="22"/>
        </w:rPr>
        <w:t xml:space="preserve"> 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 xml:space="preserve">- Телевизор очень утомляет зрение, поэтому родители должны следить, чтобы их ребенок смотрел его на расстоянии 3-4 метров, а в выходные не проводил весь день перед экраном, а просматривал только самые интересные детские передачи. Никогда не торгуйтесь, говоря: «Если сделаешь хорошо уроки, я дам тебе ...». Ребенок может неправильно понять цель обучения, он подумает, что, учась, делает вам одолжение, за которое получает вознаграждение. Придя из школы, ребенок должен пообедать и обязательно отдохнуть. Не заставляйте его сразу же садиться за уроки. По мнению психологов, лучшее время для обучения - с 8 до 12 часов и с 16 до 18 часов. Приучите первоклассника заниматься именно в это время. Помните, что есть </w:t>
      </w:r>
      <w:r w:rsidRPr="00A519CC">
        <w:rPr>
          <w:rStyle w:val="c0"/>
          <w:sz w:val="28"/>
          <w:szCs w:val="28"/>
        </w:rPr>
        <w:lastRenderedPageBreak/>
        <w:t>периоды, в течение которых ему учиться сложнее: маленький школьник устает, у него снижается работоспособность. Для первоклассника это первые 4-6 недель обучения, конец первого полугодия, первую неделю после зимних каникул и середина второго полугодия. Посвящайте своему ребенку хотя бы полчаса в день, чтобы он чувствовал, что вы его любите и цените. Не забывайте, что первоклассники - это еще маленькие дети, которые любят поиграть, послушать сказку или колыбельную на ночь, или чтобы их просто подержали на руках. Все это поможет снять напряжение, чувствовать себя спокойно и уверенно.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>- Ребенка нужно учить правильно сидеть за столом или партой. Учебники и тетради носить в ранце за спиной, чтобы предотвратить развитие сколиоза.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3"/>
        </w:rPr>
        <w:t>                                               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>- Родители закрепляют и совершенствуют у семилетнего ребенка элементарные гигиенические навыки, которые он получил за семь лет своей жизни. Они должны следить, чтобы школьная одежда после школы была тщательно развешена, ботинки или туфли почищены, воротничок и манжеты рубашки - чистые.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>- Не каждый </w:t>
      </w:r>
      <w:r w:rsidRPr="00A519CC">
        <w:rPr>
          <w:rStyle w:val="c0"/>
          <w:b/>
          <w:bCs/>
          <w:sz w:val="28"/>
          <w:szCs w:val="28"/>
        </w:rPr>
        <w:t>ребенок, достигший школьного возраста</w:t>
      </w:r>
      <w:r w:rsidRPr="00A519CC">
        <w:rPr>
          <w:rStyle w:val="c0"/>
          <w:sz w:val="28"/>
          <w:szCs w:val="28"/>
        </w:rPr>
        <w:t>, умеет правильно сидеть или лежать, а это приводит к неправильному формированию скелета. Поэтому на кровать необходимо класть жесткий матрас без мягких и тяжелых подушек.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>Успешность семилетнего ребенка в школе не всегда соответствует степени его одаренности. Одни дети мыслят медленнее, если учитель очень настойчив, а некоторые не всегда умеют выражать собственное мнение, даже если оно правильное. В этом возрасте дети бывают непоседливые, мечтательные, а бывают и ленивые.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>Недопустимо, чтобы в семье, где есть ребенок младшего школьного возраста, родители курили сигареты в квартире, поскольку пассивное «курение» ребенка вредит ему так же, как и активное.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>Важно, чтобы родители, особенно на первом году обучения ребенка, поддерживали постоянную связь со школой, чтобы знать, как проявляет себя ребенок, какие у него проблемы.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>Родители должны </w:t>
      </w:r>
      <w:r w:rsidRPr="00A519CC">
        <w:rPr>
          <w:rStyle w:val="c0"/>
          <w:b/>
          <w:bCs/>
          <w:sz w:val="28"/>
          <w:szCs w:val="28"/>
        </w:rPr>
        <w:t>организовывать выполнение домашних заданий</w:t>
      </w:r>
      <w:r w:rsidRPr="00A519CC">
        <w:rPr>
          <w:rStyle w:val="c0"/>
          <w:sz w:val="28"/>
          <w:szCs w:val="28"/>
        </w:rPr>
        <w:t> так, чтобы последние у детей занимали меньше времени. Неправы те родители, которые заставляют детей после уроков в школе, часами заниматься музыкой, шахматами, или чем-то другим в четырех стенах без свежего воздуха. Дети-отличники с бледным лицом и слабым здоровьем вряд ли будут счастливы в жизни. Врачи, родители, учителя отмечают, что дети подрастают или летом, или после каникул, проведенных в горах, даже зимой. Солнце, воздух, вода, ультрафиолетовые лучи играют большую роль в физическом развитии ребенка.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>Итак, </w:t>
      </w:r>
      <w:r w:rsidRPr="00A519CC">
        <w:rPr>
          <w:rStyle w:val="c0"/>
          <w:b/>
          <w:bCs/>
          <w:sz w:val="28"/>
          <w:szCs w:val="28"/>
        </w:rPr>
        <w:t>здоровье ребенка</w:t>
      </w:r>
      <w:r w:rsidRPr="00A519CC">
        <w:rPr>
          <w:rStyle w:val="c0"/>
          <w:sz w:val="28"/>
          <w:szCs w:val="28"/>
        </w:rPr>
        <w:t> зависит от влияния целого комплекса разнообразных факторов, которые в значительной степени обусловливают и определяют адаптацию ребенка к окружающей среде, его физическое и интеллектуальное развитие в такой ответственный период жизни - как начало обучения в школе. Помните об этом!</w:t>
      </w:r>
    </w:p>
    <w:p w:rsidR="00A519CC" w:rsidRPr="00A519CC" w:rsidRDefault="00A519CC" w:rsidP="00A519CC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19CC">
        <w:rPr>
          <w:rStyle w:val="c0"/>
          <w:sz w:val="28"/>
          <w:szCs w:val="28"/>
        </w:rPr>
        <w:t>Приведенные советы помогут вашему ребенку </w:t>
      </w:r>
      <w:r w:rsidRPr="00A519CC">
        <w:rPr>
          <w:rStyle w:val="c0"/>
          <w:b/>
          <w:bCs/>
          <w:sz w:val="28"/>
          <w:szCs w:val="28"/>
        </w:rPr>
        <w:t>легко адаптироваться к обучению в 1 классе</w:t>
      </w:r>
      <w:r w:rsidRPr="00A519CC">
        <w:rPr>
          <w:rStyle w:val="c0"/>
          <w:sz w:val="28"/>
          <w:szCs w:val="28"/>
        </w:rPr>
        <w:t>, а школа станет тем местом, где он будет воспринят таким, какой он есть со всеми своими чувствами, мыслями, знаниями, проблемами, большими и малыми событиями в школьной жизни.</w:t>
      </w:r>
    </w:p>
    <w:p w:rsidR="001E4BBA" w:rsidRPr="00A519CC" w:rsidRDefault="001E4BBA"/>
    <w:sectPr w:rsidR="001E4BBA" w:rsidRPr="00A5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519CC"/>
    <w:rsid w:val="001E4BBA"/>
    <w:rsid w:val="00A5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5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19CC"/>
  </w:style>
  <w:style w:type="paragraph" w:customStyle="1" w:styleId="c2">
    <w:name w:val="c2"/>
    <w:basedOn w:val="a"/>
    <w:rsid w:val="00A5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19CC"/>
  </w:style>
  <w:style w:type="character" w:customStyle="1" w:styleId="c3">
    <w:name w:val="c3"/>
    <w:basedOn w:val="a0"/>
    <w:rsid w:val="00A51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5154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2014-10-16T15:18:00Z</dcterms:created>
  <dcterms:modified xsi:type="dcterms:W3CDTF">2014-10-16T15:19:00Z</dcterms:modified>
</cp:coreProperties>
</file>